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A3CF" w14:textId="5622CFE7" w:rsidR="00280E36" w:rsidRPr="00B97D78" w:rsidRDefault="0006537D" w:rsidP="0096013A">
      <w:pPr>
        <w:pStyle w:val="1"/>
        <w:spacing w:before="72"/>
        <w:ind w:left="0" w:firstLine="0"/>
        <w:jc w:val="center"/>
      </w:pPr>
      <w:r>
        <w:t xml:space="preserve">    </w:t>
      </w:r>
      <w:r w:rsidR="00252182" w:rsidRPr="00B97D78">
        <w:t>СТАНДАРТ</w:t>
      </w:r>
    </w:p>
    <w:p w14:paraId="71660D45" w14:textId="77777777" w:rsidR="00BA7624" w:rsidRPr="00B97D78" w:rsidRDefault="00252182" w:rsidP="00BA7624">
      <w:pPr>
        <w:spacing w:before="2"/>
        <w:jc w:val="center"/>
        <w:rPr>
          <w:b/>
          <w:sz w:val="28"/>
        </w:rPr>
      </w:pPr>
      <w:r w:rsidRPr="00B97D78">
        <w:rPr>
          <w:b/>
          <w:sz w:val="28"/>
        </w:rPr>
        <w:t xml:space="preserve">безопасной деятельности организаций и индивидуальных предпринимателей, осуществляющих </w:t>
      </w:r>
      <w:r w:rsidR="000B2790">
        <w:rPr>
          <w:b/>
          <w:sz w:val="28"/>
        </w:rPr>
        <w:t xml:space="preserve">парикмахерскую </w:t>
      </w:r>
      <w:r w:rsidRPr="00B97D78">
        <w:rPr>
          <w:b/>
          <w:sz w:val="28"/>
        </w:rPr>
        <w:t>деятельность,</w:t>
      </w:r>
      <w:r w:rsidR="000B2790">
        <w:rPr>
          <w:b/>
          <w:sz w:val="28"/>
        </w:rPr>
        <w:br/>
      </w:r>
      <w:r w:rsidRPr="00B97D78">
        <w:rPr>
          <w:b/>
          <w:sz w:val="28"/>
        </w:rPr>
        <w:t xml:space="preserve">в том числе санитарно-гигиенической безопасности, </w:t>
      </w:r>
      <w:r w:rsidR="000B2790">
        <w:rPr>
          <w:b/>
          <w:sz w:val="28"/>
        </w:rPr>
        <w:br/>
      </w:r>
      <w:r w:rsidRPr="00B97D78">
        <w:rPr>
          <w:b/>
          <w:sz w:val="28"/>
        </w:rPr>
        <w:t>в целях противодействия распространению</w:t>
      </w:r>
      <w:r w:rsidR="0096013A" w:rsidRPr="00B97D78">
        <w:rPr>
          <w:b/>
          <w:sz w:val="28"/>
        </w:rPr>
        <w:t xml:space="preserve"> </w:t>
      </w:r>
      <w:r w:rsidRPr="00B97D78">
        <w:rPr>
          <w:b/>
          <w:sz w:val="28"/>
        </w:rPr>
        <w:t>в Санкт-Петербурге</w:t>
      </w:r>
      <w:r w:rsidR="000B2790">
        <w:rPr>
          <w:b/>
          <w:sz w:val="28"/>
        </w:rPr>
        <w:br/>
      </w:r>
      <w:r w:rsidRPr="00B97D78">
        <w:rPr>
          <w:b/>
          <w:sz w:val="28"/>
        </w:rPr>
        <w:t>новой коронавирусной инфекции (COVID-19)</w:t>
      </w:r>
    </w:p>
    <w:p w14:paraId="7317FE6F" w14:textId="77777777" w:rsidR="00280E36" w:rsidRPr="00B97D78" w:rsidRDefault="00280E36" w:rsidP="0096013A">
      <w:pPr>
        <w:pStyle w:val="a3"/>
        <w:spacing w:before="1"/>
        <w:ind w:left="0" w:firstLine="0"/>
        <w:jc w:val="left"/>
        <w:rPr>
          <w:b/>
        </w:rPr>
      </w:pPr>
    </w:p>
    <w:p w14:paraId="7A88D797" w14:textId="77777777" w:rsidR="00280E36" w:rsidRPr="00B97D78" w:rsidRDefault="00252182" w:rsidP="0096013A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Общие</w:t>
      </w:r>
      <w:r w:rsidRPr="00B97D78">
        <w:rPr>
          <w:b/>
          <w:spacing w:val="-1"/>
          <w:sz w:val="28"/>
        </w:rPr>
        <w:t xml:space="preserve"> </w:t>
      </w:r>
      <w:r w:rsidRPr="00B97D78">
        <w:rPr>
          <w:b/>
          <w:sz w:val="28"/>
        </w:rPr>
        <w:t>положения</w:t>
      </w:r>
    </w:p>
    <w:p w14:paraId="6EC3B204" w14:textId="77777777" w:rsidR="00280E36" w:rsidRPr="00B97D78" w:rsidRDefault="00280E36" w:rsidP="0096013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4912E86" w14:textId="77777777" w:rsidR="00280E36" w:rsidRPr="00B97D78" w:rsidRDefault="00252182" w:rsidP="0096013A">
      <w:pPr>
        <w:pStyle w:val="a4"/>
        <w:numPr>
          <w:ilvl w:val="1"/>
          <w:numId w:val="9"/>
        </w:numPr>
        <w:tabs>
          <w:tab w:val="left" w:pos="1492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Настоящий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Стандарт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безопасной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деятельности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организаций</w:t>
      </w:r>
      <w:r w:rsidR="00E95A66" w:rsidRPr="00B97D78">
        <w:rPr>
          <w:sz w:val="28"/>
        </w:rPr>
        <w:t xml:space="preserve"> </w:t>
      </w:r>
      <w:r w:rsidR="0096013A" w:rsidRPr="00B97D78">
        <w:rPr>
          <w:sz w:val="28"/>
        </w:rPr>
        <w:br/>
      </w:r>
      <w:r w:rsidRPr="00B97D78">
        <w:rPr>
          <w:sz w:val="28"/>
        </w:rPr>
        <w:t>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индивидуальных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предпринимателей,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осуществляющих</w:t>
      </w:r>
      <w:r w:rsidR="00E95A66" w:rsidRPr="00B97D78">
        <w:rPr>
          <w:sz w:val="28"/>
        </w:rPr>
        <w:t xml:space="preserve"> </w:t>
      </w:r>
      <w:r w:rsidR="000B2790" w:rsidRPr="000B2790">
        <w:rPr>
          <w:sz w:val="28"/>
        </w:rPr>
        <w:t xml:space="preserve">парикмахерскую </w:t>
      </w:r>
      <w:r w:rsidRPr="00B97D78">
        <w:rPr>
          <w:sz w:val="28"/>
        </w:rPr>
        <w:t xml:space="preserve">деятельность, в том числе санитарно-гигиенической безопасности в целях противодействия распространению в Санкт-Петербурге новой коронавирусной инфекции (COVID-19) (далее – Стандарт) содержит основные требования, предъявляемые к санитарному режиму </w:t>
      </w:r>
      <w:r w:rsidR="0096013A" w:rsidRPr="00B97D78">
        <w:rPr>
          <w:sz w:val="28"/>
        </w:rPr>
        <w:t xml:space="preserve">парикмахерских </w:t>
      </w:r>
      <w:r w:rsidRPr="00B97D78">
        <w:rPr>
          <w:sz w:val="28"/>
        </w:rPr>
        <w:t xml:space="preserve">и личной гигиене работников, особенностям режимов доступа в </w:t>
      </w:r>
      <w:r w:rsidR="0096013A" w:rsidRPr="00B97D78">
        <w:rPr>
          <w:sz w:val="28"/>
        </w:rPr>
        <w:t>парикмахерски</w:t>
      </w:r>
      <w:r w:rsidR="00FA0B52" w:rsidRPr="00B97D78">
        <w:rPr>
          <w:sz w:val="28"/>
        </w:rPr>
        <w:t>е</w:t>
      </w:r>
      <w:r w:rsidRPr="00B97D78">
        <w:rPr>
          <w:sz w:val="28"/>
        </w:rPr>
        <w:t xml:space="preserve">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</w:t>
      </w:r>
      <w:r w:rsidRPr="00B97D78">
        <w:rPr>
          <w:spacing w:val="-2"/>
          <w:sz w:val="28"/>
        </w:rPr>
        <w:t>распространению в Санкт-Петербурге новой коронавирусной инфекции (COVID-19).</w:t>
      </w:r>
    </w:p>
    <w:p w14:paraId="30B2BA40" w14:textId="77777777" w:rsidR="00280E36" w:rsidRPr="00B97D78" w:rsidRDefault="00252182" w:rsidP="0096013A">
      <w:pPr>
        <w:pStyle w:val="a4"/>
        <w:numPr>
          <w:ilvl w:val="1"/>
          <w:numId w:val="9"/>
        </w:numPr>
        <w:tabs>
          <w:tab w:val="left" w:pos="1406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Общие рекомендации по профилактике новой коронавирусной инфекции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(COVID-19)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размещены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официальной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странице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сайта Федеральной службы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надзору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сфере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защиты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прав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потребителей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благополучия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человека</w:t>
      </w:r>
      <w:r w:rsidR="00E95A66" w:rsidRPr="00B97D78">
        <w:rPr>
          <w:sz w:val="28"/>
        </w:rPr>
        <w:t xml:space="preserve"> </w:t>
      </w:r>
      <w:r w:rsidRPr="00B97D78">
        <w:rPr>
          <w:spacing w:val="-4"/>
          <w:sz w:val="28"/>
        </w:rPr>
        <w:t>(далее</w:t>
      </w:r>
      <w:r w:rsidR="00E95A66" w:rsidRPr="00B97D78">
        <w:rPr>
          <w:spacing w:val="-4"/>
          <w:sz w:val="28"/>
        </w:rPr>
        <w:t xml:space="preserve"> </w:t>
      </w:r>
      <w:r w:rsidRPr="00B97D78">
        <w:rPr>
          <w:spacing w:val="-4"/>
          <w:sz w:val="28"/>
        </w:rPr>
        <w:t>–</w:t>
      </w:r>
      <w:r w:rsidR="00E95A66" w:rsidRPr="00B97D78">
        <w:rPr>
          <w:spacing w:val="-4"/>
          <w:sz w:val="28"/>
        </w:rPr>
        <w:t xml:space="preserve"> </w:t>
      </w:r>
      <w:r w:rsidRPr="00B97D78">
        <w:rPr>
          <w:spacing w:val="-4"/>
          <w:sz w:val="28"/>
        </w:rPr>
        <w:t>Роспотребнадзор) в информационно-телекоммуникационной сети «Интернет».</w:t>
      </w:r>
    </w:p>
    <w:p w14:paraId="539FEE7C" w14:textId="77777777" w:rsidR="00280E36" w:rsidRPr="00B97D78" w:rsidRDefault="00280E36" w:rsidP="0096013A">
      <w:pPr>
        <w:pStyle w:val="a3"/>
        <w:spacing w:before="5"/>
        <w:ind w:left="0" w:firstLine="0"/>
        <w:jc w:val="left"/>
      </w:pPr>
    </w:p>
    <w:p w14:paraId="398CDE98" w14:textId="77777777" w:rsidR="00280E36" w:rsidRPr="00B97D78" w:rsidRDefault="00252182" w:rsidP="00FA0B52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Санитарно-гигиенические требования и порядок допуска работников</w:t>
      </w:r>
    </w:p>
    <w:p w14:paraId="6C4434FF" w14:textId="77777777" w:rsidR="00280E36" w:rsidRPr="00B97D78" w:rsidRDefault="00280E36" w:rsidP="0096013A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FB21B4B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62"/>
        </w:tabs>
        <w:spacing w:line="242" w:lineRule="auto"/>
        <w:ind w:left="0" w:right="0" w:firstLine="707"/>
        <w:jc w:val="both"/>
        <w:rPr>
          <w:sz w:val="28"/>
        </w:rPr>
      </w:pPr>
      <w:r w:rsidRPr="00B97D78">
        <w:rPr>
          <w:sz w:val="28"/>
        </w:rPr>
        <w:t>Организациям (индивидуальным предпринимателям) необходимо обеспечить принятие локальных нормативных актов,</w:t>
      </w:r>
      <w:r w:rsidRPr="00B97D78">
        <w:rPr>
          <w:spacing w:val="-16"/>
          <w:sz w:val="28"/>
        </w:rPr>
        <w:t xml:space="preserve"> </w:t>
      </w:r>
      <w:r w:rsidRPr="00B97D78">
        <w:rPr>
          <w:sz w:val="28"/>
        </w:rPr>
        <w:t>устанавливающих:</w:t>
      </w:r>
    </w:p>
    <w:p w14:paraId="3ECDBB14" w14:textId="77777777" w:rsidR="00280E36" w:rsidRPr="00B97D78" w:rsidRDefault="00252182" w:rsidP="0096013A">
      <w:pPr>
        <w:pStyle w:val="a3"/>
        <w:ind w:left="0"/>
      </w:pPr>
      <w:r w:rsidRPr="00B97D78">
        <w:t>численность</w:t>
      </w:r>
      <w:r w:rsidR="00E95A66" w:rsidRPr="00B97D78">
        <w:t xml:space="preserve"> </w:t>
      </w:r>
      <w:r w:rsidRPr="00B97D78">
        <w:t>и</w:t>
      </w:r>
      <w:r w:rsidR="00E95A66" w:rsidRPr="00B97D78">
        <w:t xml:space="preserve"> </w:t>
      </w:r>
      <w:r w:rsidRPr="00B97D78">
        <w:t>перечень</w:t>
      </w:r>
      <w:r w:rsidR="00E95A66" w:rsidRPr="00B97D78">
        <w:t xml:space="preserve"> </w:t>
      </w:r>
      <w:r w:rsidRPr="00B97D78">
        <w:t>работников</w:t>
      </w:r>
      <w:r w:rsidR="00E95A66" w:rsidRPr="00B97D78">
        <w:t xml:space="preserve"> </w:t>
      </w:r>
      <w:r w:rsidRPr="00B97D78">
        <w:t>(исполнителей</w:t>
      </w:r>
      <w:r w:rsidR="00E95A66" w:rsidRPr="00B97D78">
        <w:t xml:space="preserve"> </w:t>
      </w:r>
      <w:r w:rsidRPr="00B97D78">
        <w:t>по</w:t>
      </w:r>
      <w:r w:rsidR="00E95A66" w:rsidRPr="00B97D78">
        <w:t xml:space="preserve"> </w:t>
      </w:r>
      <w:r w:rsidRPr="00B97D78">
        <w:t>гражданско-правовым</w:t>
      </w:r>
      <w:r w:rsidR="00E95A66" w:rsidRPr="00B97D78">
        <w:t xml:space="preserve"> </w:t>
      </w:r>
      <w:r w:rsidRPr="00B97D78">
        <w:t>договорам),</w:t>
      </w:r>
      <w:r w:rsidR="00E95A66" w:rsidRPr="00B97D78">
        <w:t xml:space="preserve"> </w:t>
      </w:r>
      <w:r w:rsidRPr="00B97D78">
        <w:t>непосредственно</w:t>
      </w:r>
      <w:r w:rsidR="00E95A66" w:rsidRPr="00B97D78">
        <w:t xml:space="preserve"> </w:t>
      </w:r>
      <w:r w:rsidRPr="00B97D78">
        <w:t>участвующих</w:t>
      </w:r>
      <w:r w:rsidR="00E95A66" w:rsidRPr="00B97D78">
        <w:t xml:space="preserve"> </w:t>
      </w:r>
      <w:r w:rsidRPr="00B97D78">
        <w:t>в технологических и иных процессах, которые необходимы для обеспечения функционирования</w:t>
      </w:r>
      <w:r w:rsidR="00E95A66" w:rsidRPr="00B97D78">
        <w:t xml:space="preserve"> </w:t>
      </w:r>
      <w:r w:rsidRPr="00B97D78">
        <w:t>организации</w:t>
      </w:r>
      <w:r w:rsidR="00E95A66" w:rsidRPr="00B97D78">
        <w:t xml:space="preserve"> </w:t>
      </w:r>
      <w:r w:rsidRPr="00B97D78">
        <w:t>(индивидуального</w:t>
      </w:r>
      <w:r w:rsidR="00E95A66" w:rsidRPr="00B97D78">
        <w:t xml:space="preserve"> </w:t>
      </w:r>
      <w:r w:rsidRPr="00B97D78">
        <w:t>предпринимателя), и не подлежащих переводу на дистанционный режим</w:t>
      </w:r>
      <w:r w:rsidRPr="00B97D78">
        <w:rPr>
          <w:spacing w:val="-9"/>
        </w:rPr>
        <w:t xml:space="preserve"> </w:t>
      </w:r>
      <w:r w:rsidRPr="00B97D78">
        <w:t>работы;</w:t>
      </w:r>
    </w:p>
    <w:p w14:paraId="758EB5E5" w14:textId="77777777" w:rsidR="00280E36" w:rsidRPr="00B97D78" w:rsidRDefault="00252182" w:rsidP="0096013A">
      <w:pPr>
        <w:pStyle w:val="a3"/>
        <w:ind w:left="0"/>
      </w:pPr>
      <w:r w:rsidRPr="00B97D78">
        <w:t>численность</w:t>
      </w:r>
      <w:r w:rsidR="00E95A66" w:rsidRPr="00B97D78">
        <w:t xml:space="preserve"> </w:t>
      </w:r>
      <w:r w:rsidRPr="00B97D78">
        <w:t>и</w:t>
      </w:r>
      <w:r w:rsidR="00E95A66" w:rsidRPr="00B97D78">
        <w:t xml:space="preserve"> </w:t>
      </w:r>
      <w:r w:rsidRPr="00B97D78">
        <w:t>перечень</w:t>
      </w:r>
      <w:r w:rsidR="00E95A66" w:rsidRPr="00B97D78">
        <w:t xml:space="preserve"> </w:t>
      </w:r>
      <w:r w:rsidRPr="00B97D78">
        <w:t>работников</w:t>
      </w:r>
      <w:r w:rsidR="00E95A66" w:rsidRPr="00B97D78">
        <w:t xml:space="preserve"> </w:t>
      </w:r>
      <w:r w:rsidRPr="00B97D78">
        <w:t>(исполнителей</w:t>
      </w:r>
      <w:r w:rsidR="00E95A66" w:rsidRPr="00B97D78">
        <w:t xml:space="preserve"> </w:t>
      </w:r>
      <w:r w:rsidRPr="00B97D78">
        <w:t>по</w:t>
      </w:r>
      <w:r w:rsidR="00E95A66" w:rsidRPr="00B97D78">
        <w:t xml:space="preserve"> </w:t>
      </w:r>
      <w:r w:rsidRPr="00B97D78">
        <w:t>гражданско-правовым</w:t>
      </w:r>
      <w:r w:rsidR="00E95A66" w:rsidRPr="00B97D78">
        <w:t xml:space="preserve"> </w:t>
      </w:r>
      <w:r w:rsidRPr="00B97D78">
        <w:t>договорам),</w:t>
      </w:r>
      <w:r w:rsidR="00E95A66" w:rsidRPr="00B97D78">
        <w:t xml:space="preserve"> </w:t>
      </w:r>
      <w:r w:rsidRPr="00B97D78">
        <w:t>подлежащих</w:t>
      </w:r>
      <w:r w:rsidR="00E95A66" w:rsidRPr="00B97D78">
        <w:t xml:space="preserve"> </w:t>
      </w:r>
      <w:r w:rsidRPr="00B97D78">
        <w:t>переводу</w:t>
      </w:r>
      <w:r w:rsidR="00E95A66" w:rsidRPr="00B97D78">
        <w:t xml:space="preserve"> </w:t>
      </w:r>
      <w:r w:rsidRPr="00B97D78">
        <w:t>на дистанционный режим</w:t>
      </w:r>
      <w:r w:rsidRPr="00B97D78">
        <w:rPr>
          <w:spacing w:val="-4"/>
        </w:rPr>
        <w:t xml:space="preserve"> </w:t>
      </w:r>
      <w:r w:rsidRPr="00B97D78">
        <w:t>работы;</w:t>
      </w:r>
    </w:p>
    <w:p w14:paraId="7EE504E7" w14:textId="77777777" w:rsidR="00280E36" w:rsidRPr="00B97D78" w:rsidRDefault="00252182" w:rsidP="0096013A">
      <w:pPr>
        <w:pStyle w:val="a3"/>
        <w:ind w:left="0"/>
      </w:pPr>
      <w:r w:rsidRPr="00B97D78">
        <w:t>численность</w:t>
      </w:r>
      <w:r w:rsidR="00E95A66" w:rsidRPr="00B97D78">
        <w:t xml:space="preserve"> </w:t>
      </w:r>
      <w:r w:rsidRPr="00B97D78">
        <w:t>и</w:t>
      </w:r>
      <w:r w:rsidR="00E95A66" w:rsidRPr="00B97D78">
        <w:t xml:space="preserve"> </w:t>
      </w:r>
      <w:r w:rsidRPr="00B97D78">
        <w:t>перечень</w:t>
      </w:r>
      <w:r w:rsidR="00E95A66" w:rsidRPr="00B97D78">
        <w:t xml:space="preserve"> </w:t>
      </w:r>
      <w:r w:rsidRPr="00B97D78">
        <w:t>работников</w:t>
      </w:r>
      <w:r w:rsidR="00E95A66" w:rsidRPr="00B97D78">
        <w:t xml:space="preserve"> </w:t>
      </w:r>
      <w:r w:rsidRPr="00B97D78">
        <w:t>(исполнителей</w:t>
      </w:r>
      <w:r w:rsidR="00E95A66" w:rsidRPr="00B97D78">
        <w:t xml:space="preserve"> </w:t>
      </w:r>
      <w:r w:rsidRPr="00B97D78">
        <w:t>по</w:t>
      </w:r>
      <w:r w:rsidRPr="00B97D78">
        <w:rPr>
          <w:spacing w:val="36"/>
        </w:rPr>
        <w:t xml:space="preserve"> </w:t>
      </w:r>
      <w:r w:rsidRPr="00B97D78">
        <w:t>гражданско-правовым</w:t>
      </w:r>
      <w:r w:rsidRPr="00B97D78">
        <w:rPr>
          <w:spacing w:val="37"/>
        </w:rPr>
        <w:t xml:space="preserve"> </w:t>
      </w:r>
      <w:r w:rsidRPr="00B97D78">
        <w:t>договорам),</w:t>
      </w:r>
      <w:r w:rsidRPr="00B97D78">
        <w:rPr>
          <w:spacing w:val="39"/>
        </w:rPr>
        <w:t xml:space="preserve"> </w:t>
      </w:r>
      <w:r w:rsidRPr="00B97D78">
        <w:t>в</w:t>
      </w:r>
      <w:r w:rsidRPr="00B97D78">
        <w:rPr>
          <w:spacing w:val="36"/>
        </w:rPr>
        <w:t xml:space="preserve"> </w:t>
      </w:r>
      <w:r w:rsidRPr="00B97D78">
        <w:t>отношении</w:t>
      </w:r>
      <w:r w:rsidRPr="00B97D78">
        <w:rPr>
          <w:spacing w:val="37"/>
        </w:rPr>
        <w:t xml:space="preserve"> </w:t>
      </w:r>
      <w:r w:rsidRPr="00B97D78">
        <w:t>которых</w:t>
      </w:r>
      <w:r w:rsidRPr="00B97D78">
        <w:rPr>
          <w:spacing w:val="39"/>
        </w:rPr>
        <w:t xml:space="preserve"> </w:t>
      </w:r>
      <w:r w:rsidRPr="00B97D78">
        <w:t>в</w:t>
      </w:r>
      <w:r w:rsidRPr="00B97D78">
        <w:rPr>
          <w:spacing w:val="38"/>
        </w:rPr>
        <w:t xml:space="preserve"> </w:t>
      </w:r>
      <w:r w:rsidRPr="00B97D78">
        <w:t>соответствии</w:t>
      </w:r>
      <w:r w:rsidR="00E95A66" w:rsidRPr="00B97D78">
        <w:t xml:space="preserve"> </w:t>
      </w:r>
      <w:r w:rsidRPr="00B97D78">
        <w:t>с Указами Президента Российской Федерации установлен режим работы нерабочего дня с сохранением заработной платы.</w:t>
      </w:r>
    </w:p>
    <w:p w14:paraId="32FA15B8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02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Руководителям или ответственным лицам, утвержденным приказом руководителя организации (далее – ответственное лицо) необходимо организовать системную работу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</w:t>
      </w:r>
      <w:r w:rsidRPr="00B97D78">
        <w:rPr>
          <w:spacing w:val="-7"/>
          <w:sz w:val="28"/>
        </w:rPr>
        <w:t xml:space="preserve"> </w:t>
      </w:r>
      <w:r w:rsidRPr="00B97D78">
        <w:rPr>
          <w:sz w:val="28"/>
        </w:rPr>
        <w:t>ОРВИ.</w:t>
      </w:r>
    </w:p>
    <w:p w14:paraId="3F1FFACD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26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lastRenderedPageBreak/>
        <w:t xml:space="preserve">Для работников на основании существующих документов должны быть разработаны и укреплены в нужных местах правила личной гигиены, входа </w:t>
      </w:r>
      <w:r w:rsidR="00FA0B52" w:rsidRPr="00B97D78">
        <w:rPr>
          <w:sz w:val="28"/>
        </w:rPr>
        <w:br/>
      </w:r>
      <w:r w:rsidRPr="00B97D78">
        <w:rPr>
          <w:sz w:val="28"/>
        </w:rPr>
        <w:t xml:space="preserve">и выхода из помещений, регламент уборки. Правила и меры личной гигиены, включая требования по применению одежды (санитарной </w:t>
      </w:r>
      <w:r w:rsidRPr="00B97D78">
        <w:rPr>
          <w:spacing w:val="-2"/>
          <w:sz w:val="28"/>
        </w:rPr>
        <w:t xml:space="preserve">или </w:t>
      </w:r>
      <w:r w:rsidRPr="00B97D78">
        <w:rPr>
          <w:sz w:val="28"/>
        </w:rPr>
        <w:t>форменной), должны применяться ко всем работникам.</w:t>
      </w:r>
    </w:p>
    <w:p w14:paraId="48E564D6" w14:textId="77777777" w:rsidR="00280E36" w:rsidRPr="00B97D78" w:rsidRDefault="00252182" w:rsidP="0096013A">
      <w:pPr>
        <w:pStyle w:val="a3"/>
        <w:ind w:left="0"/>
      </w:pPr>
      <w:r w:rsidRPr="00B97D78">
        <w:t>Руководителю (ответственному лицу) необходимо обеспечить сотрудников санитарной и или форменной одеждой, обувью и санитарными принадлежностями. Обеспечивать ежедневную смену санитарной или форменной</w:t>
      </w:r>
      <w:r w:rsidR="00E95A66" w:rsidRPr="00B97D78">
        <w:t xml:space="preserve"> </w:t>
      </w:r>
      <w:r w:rsidRPr="00B97D78">
        <w:t>одежды,</w:t>
      </w:r>
      <w:r w:rsidR="00E95A66" w:rsidRPr="00B97D78">
        <w:t xml:space="preserve"> </w:t>
      </w:r>
      <w:r w:rsidR="00FA0B52" w:rsidRPr="00B97D78">
        <w:br/>
      </w:r>
      <w:r w:rsidRPr="00B97D78">
        <w:t>с</w:t>
      </w:r>
      <w:r w:rsidR="00E95A66" w:rsidRPr="00B97D78">
        <w:t xml:space="preserve"> </w:t>
      </w:r>
      <w:r w:rsidRPr="00B97D78">
        <w:t>последующей</w:t>
      </w:r>
      <w:r w:rsidR="00E95A66" w:rsidRPr="00B97D78">
        <w:t xml:space="preserve"> </w:t>
      </w:r>
      <w:r w:rsidRPr="00B97D78">
        <w:t>централизованной</w:t>
      </w:r>
      <w:r w:rsidR="00E95A66" w:rsidRPr="00B97D78">
        <w:t xml:space="preserve"> </w:t>
      </w:r>
      <w:r w:rsidRPr="00B97D78">
        <w:t>стиркой</w:t>
      </w:r>
      <w:r w:rsidR="00E95A66" w:rsidRPr="00B97D78">
        <w:t xml:space="preserve"> </w:t>
      </w:r>
      <w:r w:rsidRPr="00B97D78">
        <w:t>и</w:t>
      </w:r>
      <w:r w:rsidRPr="00B97D78">
        <w:rPr>
          <w:spacing w:val="-1"/>
        </w:rPr>
        <w:t xml:space="preserve"> </w:t>
      </w:r>
      <w:r w:rsidRPr="00B97D78">
        <w:t>дезинфекцией.</w:t>
      </w:r>
    </w:p>
    <w:p w14:paraId="235A41D5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77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Руководителю или ответственному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лицу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обеспечить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подготовку </w:t>
      </w:r>
      <w:r w:rsidR="00FA0B52" w:rsidRPr="00B97D78">
        <w:rPr>
          <w:sz w:val="28"/>
        </w:rPr>
        <w:br/>
      </w:r>
      <w:r w:rsidRPr="00B97D78">
        <w:rPr>
          <w:sz w:val="28"/>
        </w:rPr>
        <w:t>и переподготовку работников по правилам личной гигиены и технике безопасности.</w:t>
      </w:r>
    </w:p>
    <w:p w14:paraId="589C44EB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50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Руководителю или ответственному лицу перед началом рабочего дня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организовать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ежедневный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визуальный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осмотр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опрос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работников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 предмет наличия симптомов</w:t>
      </w:r>
      <w:r w:rsidRPr="00B97D78">
        <w:rPr>
          <w:spacing w:val="-7"/>
          <w:sz w:val="28"/>
        </w:rPr>
        <w:t xml:space="preserve"> </w:t>
      </w:r>
      <w:r w:rsidRPr="00B97D78">
        <w:rPr>
          <w:sz w:val="28"/>
        </w:rPr>
        <w:t>ОРВИ.</w:t>
      </w:r>
    </w:p>
    <w:p w14:paraId="7E0CE294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362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Руководителю или ответственному лицу необходимо обеспечить измерение температуры работников перед началом работы</w:t>
      </w:r>
      <w:r w:rsidR="00F13AB1">
        <w:rPr>
          <w:sz w:val="28"/>
        </w:rPr>
        <w:t xml:space="preserve"> </w:t>
      </w:r>
      <w:r w:rsidR="00F13AB1" w:rsidRPr="00760DA3">
        <w:rPr>
          <w:sz w:val="28"/>
        </w:rPr>
        <w:t xml:space="preserve">преимущественно </w:t>
      </w:r>
      <w:r w:rsidR="00760DA3">
        <w:rPr>
          <w:sz w:val="28"/>
        </w:rPr>
        <w:br/>
      </w:r>
      <w:r w:rsidR="00F13AB1" w:rsidRPr="00760DA3">
        <w:rPr>
          <w:sz w:val="28"/>
        </w:rPr>
        <w:t>с использованием бесконтактных средств измерения</w:t>
      </w:r>
      <w:r w:rsidRPr="00760DA3">
        <w:rPr>
          <w:sz w:val="28"/>
        </w:rPr>
        <w:t xml:space="preserve"> </w:t>
      </w:r>
      <w:r w:rsidRPr="00B97D78">
        <w:rPr>
          <w:sz w:val="28"/>
        </w:rPr>
        <w:t>(при температуре 37,0 и выше либо при других явных признаках ОРВИ работник должен быть отстранен</w:t>
      </w:r>
      <w:r w:rsidR="00E95A66" w:rsidRPr="00B97D78">
        <w:rPr>
          <w:sz w:val="28"/>
        </w:rPr>
        <w:t xml:space="preserve"> </w:t>
      </w:r>
      <w:r w:rsidR="00760DA3">
        <w:rPr>
          <w:sz w:val="28"/>
        </w:rPr>
        <w:br/>
      </w:r>
      <w:r w:rsidRPr="00B97D78">
        <w:rPr>
          <w:sz w:val="28"/>
        </w:rPr>
        <w:t>от</w:t>
      </w:r>
      <w:r w:rsidR="00E95A66" w:rsidRPr="00B97D78">
        <w:rPr>
          <w:sz w:val="28"/>
        </w:rPr>
        <w:t xml:space="preserve"> </w:t>
      </w:r>
      <w:r w:rsidR="002C3038">
        <w:rPr>
          <w:sz w:val="28"/>
        </w:rPr>
        <w:t xml:space="preserve">работы), </w:t>
      </w:r>
      <w:r w:rsidR="002C3038" w:rsidRPr="00760DA3">
        <w:rPr>
          <w:sz w:val="28"/>
        </w:rPr>
        <w:t>а также в течение рабочей смены</w:t>
      </w:r>
      <w:r w:rsidR="00760DA3" w:rsidRPr="00760DA3">
        <w:rPr>
          <w:sz w:val="28"/>
        </w:rPr>
        <w:t>.</w:t>
      </w:r>
      <w:r w:rsidR="00E95A66" w:rsidRPr="00760DA3">
        <w:rPr>
          <w:sz w:val="28"/>
        </w:rPr>
        <w:t xml:space="preserve"> </w:t>
      </w:r>
      <w:r w:rsidRPr="00B97D78">
        <w:rPr>
          <w:sz w:val="28"/>
        </w:rPr>
        <w:t>Каждое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измерение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температуры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регистрировать в журнале регистрации температуры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работников.</w:t>
      </w:r>
    </w:p>
    <w:p w14:paraId="4F5D4798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449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Каждый работник организации должен оповещать о любых отклонениях в состоянии здоровья.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Работник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симптомами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заболевания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не допускается </w:t>
      </w:r>
      <w:r w:rsidR="00FA0B52" w:rsidRPr="00B97D78">
        <w:rPr>
          <w:sz w:val="28"/>
        </w:rPr>
        <w:br/>
      </w:r>
      <w:r w:rsidRPr="00B97D78">
        <w:rPr>
          <w:sz w:val="28"/>
        </w:rPr>
        <w:t>до работы и получает уведомление о необходимости обращения в медицинское учреждение. Возобновление допуска к работе проводится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только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наличии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справки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лечебного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учреждения о выздоровлении.</w:t>
      </w:r>
    </w:p>
    <w:p w14:paraId="48906790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439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Руководителю (ответственному лицу) необходимо обеспечить работников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запасом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одноразовых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масок,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перчаток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(исходя из продолжительности рабочей смены и смены масок не реже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одного раза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в два часа) для использования </w:t>
      </w:r>
      <w:r w:rsidR="00FA0B52" w:rsidRPr="00B97D78">
        <w:rPr>
          <w:sz w:val="28"/>
        </w:rPr>
        <w:br/>
      </w:r>
      <w:r w:rsidRPr="00B97D78">
        <w:rPr>
          <w:sz w:val="28"/>
        </w:rPr>
        <w:t>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</w:t>
      </w:r>
      <w:r w:rsidRPr="00B97D78">
        <w:rPr>
          <w:spacing w:val="-9"/>
          <w:sz w:val="28"/>
        </w:rPr>
        <w:t xml:space="preserve"> </w:t>
      </w:r>
      <w:r w:rsidRPr="00B97D78">
        <w:rPr>
          <w:sz w:val="28"/>
        </w:rPr>
        <w:t>допускается.</w:t>
      </w:r>
    </w:p>
    <w:p w14:paraId="66E1D4E1" w14:textId="77777777" w:rsidR="00280E36" w:rsidRPr="00B97D78" w:rsidRDefault="00252182" w:rsidP="0096013A">
      <w:pPr>
        <w:pStyle w:val="a3"/>
        <w:ind w:left="0"/>
      </w:pPr>
      <w:r w:rsidRPr="00B97D78">
        <w:t xml:space="preserve">На предприятии (организации) должно быть в наличии для обработки рук сотрудников и обработки помещений (производственных, служебных, зала </w:t>
      </w:r>
      <w:r w:rsidR="00760DA3">
        <w:br/>
      </w:r>
      <w:r w:rsidRPr="00B97D78">
        <w:t>для посетителей) не менее чем пятидневного запаса моющих</w:t>
      </w:r>
      <w:r w:rsidR="00E95A66" w:rsidRPr="00B97D78">
        <w:t xml:space="preserve"> </w:t>
      </w:r>
      <w:r w:rsidRPr="00B97D78">
        <w:t>и дезинфицирующих средств, средств индивидуальной защиты органов дыхания (маски, респираторы), перчаток.</w:t>
      </w:r>
    </w:p>
    <w:p w14:paraId="00B0A637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545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Работники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обязаны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выполнять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правила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личной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гигиены</w:t>
      </w:r>
      <w:r w:rsidR="00E95A66" w:rsidRPr="00B97D78">
        <w:rPr>
          <w:sz w:val="28"/>
        </w:rPr>
        <w:t xml:space="preserve"> </w:t>
      </w:r>
      <w:r w:rsidR="00FA0B52" w:rsidRPr="00B97D78">
        <w:rPr>
          <w:sz w:val="28"/>
        </w:rPr>
        <w:br/>
      </w:r>
      <w:r w:rsidRPr="00B97D78">
        <w:rPr>
          <w:sz w:val="28"/>
        </w:rPr>
        <w:t>и производственной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санитарии.</w:t>
      </w:r>
    </w:p>
    <w:p w14:paraId="13E543BB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473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В случае необходимости контактов с посетителем рабочие места должны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быть</w:t>
      </w:r>
      <w:r w:rsidR="00901CEE">
        <w:rPr>
          <w:sz w:val="28"/>
        </w:rPr>
        <w:t xml:space="preserve"> </w:t>
      </w:r>
      <w:r w:rsidR="00901CEE" w:rsidRPr="00760DA3">
        <w:rPr>
          <w:sz w:val="28"/>
        </w:rPr>
        <w:t>оборудованы с учетом</w:t>
      </w:r>
      <w:r w:rsidR="00E95A66" w:rsidRPr="00760DA3">
        <w:rPr>
          <w:sz w:val="28"/>
        </w:rPr>
        <w:t xml:space="preserve"> </w:t>
      </w:r>
      <w:r w:rsidR="00901CEE" w:rsidRPr="00760DA3">
        <w:rPr>
          <w:sz w:val="28"/>
        </w:rPr>
        <w:t xml:space="preserve">защиты </w:t>
      </w:r>
      <w:r w:rsidRPr="00B97D78">
        <w:rPr>
          <w:sz w:val="28"/>
        </w:rPr>
        <w:t>работников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от прямой капельной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инфекции.</w:t>
      </w:r>
    </w:p>
    <w:p w14:paraId="5D6415CE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581"/>
        </w:tabs>
        <w:spacing w:line="242" w:lineRule="auto"/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Обработку </w:t>
      </w:r>
      <w:r w:rsidRPr="00B97D78">
        <w:rPr>
          <w:spacing w:val="-2"/>
          <w:sz w:val="28"/>
        </w:rPr>
        <w:t xml:space="preserve">рук </w:t>
      </w:r>
      <w:r w:rsidRPr="00B97D78">
        <w:rPr>
          <w:sz w:val="28"/>
        </w:rPr>
        <w:t xml:space="preserve">производить в специально предназначенных местах </w:t>
      </w:r>
      <w:r w:rsidR="00760DA3">
        <w:rPr>
          <w:sz w:val="28"/>
        </w:rPr>
        <w:br/>
      </w:r>
      <w:r w:rsidRPr="00B97D78">
        <w:rPr>
          <w:sz w:val="28"/>
        </w:rPr>
        <w:t>или на местах с применением средств индивидуальной</w:t>
      </w:r>
      <w:r w:rsidRPr="00B97D78">
        <w:rPr>
          <w:spacing w:val="-19"/>
          <w:sz w:val="28"/>
        </w:rPr>
        <w:t xml:space="preserve"> </w:t>
      </w:r>
      <w:r w:rsidRPr="00B97D78">
        <w:rPr>
          <w:sz w:val="28"/>
        </w:rPr>
        <w:t>обработки.</w:t>
      </w:r>
    </w:p>
    <w:p w14:paraId="63A56001" w14:textId="77777777" w:rsidR="00280E36" w:rsidRPr="00B97D78" w:rsidRDefault="00252182" w:rsidP="0096013A">
      <w:pPr>
        <w:pStyle w:val="a4"/>
        <w:numPr>
          <w:ilvl w:val="1"/>
          <w:numId w:val="8"/>
        </w:numPr>
        <w:tabs>
          <w:tab w:val="left" w:pos="1521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Для механического удаления загрязнений и микрофлоры руки моют теплой проточной во</w:t>
      </w:r>
      <w:r w:rsidR="00760DA3">
        <w:rPr>
          <w:sz w:val="28"/>
        </w:rPr>
        <w:t>дой с мылом в течение 1-2 минут</w:t>
      </w:r>
      <w:r w:rsidRPr="00D86037">
        <w:rPr>
          <w:sz w:val="28"/>
        </w:rPr>
        <w:t>.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Оптимально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использовать сорта мыла с высокой пенообразующей способностью. Затем руки ополаскивать </w:t>
      </w:r>
      <w:r w:rsidRPr="00B97D78">
        <w:rPr>
          <w:sz w:val="28"/>
        </w:rPr>
        <w:lastRenderedPageBreak/>
        <w:t>водой для удаления мыла и обрабатывать дезинфекционными средствами.</w:t>
      </w:r>
    </w:p>
    <w:p w14:paraId="5A60F88D" w14:textId="77777777" w:rsidR="00280E36" w:rsidRDefault="00252182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При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использовании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одноразовой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технологической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одежды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руки.</w:t>
      </w:r>
    </w:p>
    <w:p w14:paraId="552C3288" w14:textId="77777777" w:rsidR="003D3902" w:rsidRPr="00760DA3" w:rsidRDefault="003D3902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760DA3">
        <w:rPr>
          <w:sz w:val="28"/>
        </w:rPr>
        <w:t xml:space="preserve">Рабочие места парикмахеров организуются на расстоянии не менее </w:t>
      </w:r>
      <w:r w:rsidR="00760DA3">
        <w:rPr>
          <w:sz w:val="28"/>
        </w:rPr>
        <w:br/>
      </w:r>
      <w:r w:rsidRPr="00760DA3">
        <w:rPr>
          <w:sz w:val="28"/>
        </w:rPr>
        <w:t>2 метров друг от друга.</w:t>
      </w:r>
    </w:p>
    <w:p w14:paraId="1B9B682C" w14:textId="77777777" w:rsidR="00163FFD" w:rsidRPr="00760DA3" w:rsidRDefault="00163FFD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760DA3">
        <w:rPr>
          <w:sz w:val="28"/>
        </w:rPr>
        <w:t xml:space="preserve">Не допускать доступ в парикмахерские лиц, не связанных </w:t>
      </w:r>
      <w:r w:rsidR="000B2790">
        <w:rPr>
          <w:sz w:val="28"/>
        </w:rPr>
        <w:br/>
      </w:r>
      <w:r w:rsidRPr="00760DA3">
        <w:rPr>
          <w:sz w:val="28"/>
        </w:rPr>
        <w:t>с их деятельностью.</w:t>
      </w:r>
    </w:p>
    <w:p w14:paraId="33F80E84" w14:textId="77777777" w:rsidR="00163FFD" w:rsidRPr="00760DA3" w:rsidRDefault="00163FFD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760DA3">
        <w:rPr>
          <w:sz w:val="28"/>
        </w:rPr>
        <w:t xml:space="preserve">Организовать обслуживание посетителей преимущественно </w:t>
      </w:r>
      <w:r w:rsidR="00760DA3">
        <w:rPr>
          <w:sz w:val="28"/>
        </w:rPr>
        <w:br/>
      </w:r>
      <w:r w:rsidRPr="00760DA3">
        <w:rPr>
          <w:sz w:val="28"/>
        </w:rPr>
        <w:t xml:space="preserve">по предварительной записи с соблюдением временного интервалом, позволяющим </w:t>
      </w:r>
      <w:r w:rsidR="00484225" w:rsidRPr="00760DA3">
        <w:rPr>
          <w:sz w:val="28"/>
        </w:rPr>
        <w:t>не допускать контакт между посетителями, в том числе при их ожидании внутри помещений.</w:t>
      </w:r>
    </w:p>
    <w:p w14:paraId="4E51B013" w14:textId="77777777" w:rsidR="00D86037" w:rsidRPr="00760DA3" w:rsidRDefault="00D86037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760DA3">
        <w:rPr>
          <w:sz w:val="28"/>
        </w:rPr>
        <w:t xml:space="preserve">Работники при работе с посетителями в обязательном порядке используют </w:t>
      </w:r>
      <w:r w:rsidR="003D3902" w:rsidRPr="00760DA3">
        <w:rPr>
          <w:sz w:val="28"/>
        </w:rPr>
        <w:t xml:space="preserve">одноразовые </w:t>
      </w:r>
      <w:r w:rsidRPr="00760DA3">
        <w:rPr>
          <w:sz w:val="28"/>
        </w:rPr>
        <w:t xml:space="preserve">средства индивидуальной защиты органов дыхания, перчатки, </w:t>
      </w:r>
      <w:r w:rsidR="003D3902" w:rsidRPr="00760DA3">
        <w:rPr>
          <w:sz w:val="28"/>
        </w:rPr>
        <w:t>шапочки, халаты.</w:t>
      </w:r>
    </w:p>
    <w:p w14:paraId="2EDCA5BD" w14:textId="77777777" w:rsidR="003D3902" w:rsidRPr="00760DA3" w:rsidRDefault="003D3902" w:rsidP="0096013A">
      <w:pPr>
        <w:pStyle w:val="a4"/>
        <w:numPr>
          <w:ilvl w:val="1"/>
          <w:numId w:val="8"/>
        </w:numPr>
        <w:tabs>
          <w:tab w:val="left" w:pos="1638"/>
        </w:tabs>
        <w:ind w:left="0" w:right="0" w:firstLine="707"/>
        <w:jc w:val="both"/>
        <w:rPr>
          <w:sz w:val="28"/>
        </w:rPr>
      </w:pPr>
      <w:r w:rsidRPr="00760DA3">
        <w:rPr>
          <w:sz w:val="28"/>
        </w:rPr>
        <w:t>Не допускать до работы сотрудников, не прошедших предварительные и периодические медицинские осмотры.</w:t>
      </w:r>
    </w:p>
    <w:p w14:paraId="61CF1F85" w14:textId="77777777" w:rsidR="00280E36" w:rsidRPr="00B97D78" w:rsidRDefault="00280E36" w:rsidP="00F227C9">
      <w:pPr>
        <w:pStyle w:val="a3"/>
        <w:spacing w:before="9"/>
        <w:ind w:left="0" w:firstLine="0"/>
        <w:jc w:val="center"/>
        <w:rPr>
          <w:b/>
          <w:sz w:val="27"/>
        </w:rPr>
      </w:pPr>
    </w:p>
    <w:p w14:paraId="61F925AE" w14:textId="77777777" w:rsidR="00280E36" w:rsidRPr="00B97D78" w:rsidRDefault="00252182" w:rsidP="00F227C9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Санитарная обработка помещений, оборудования</w:t>
      </w:r>
    </w:p>
    <w:p w14:paraId="2E27616C" w14:textId="77777777" w:rsidR="00280E36" w:rsidRPr="00B97D78" w:rsidRDefault="00280E36" w:rsidP="00F227C9">
      <w:pPr>
        <w:pStyle w:val="a3"/>
        <w:spacing w:before="9"/>
        <w:ind w:left="0" w:firstLine="0"/>
        <w:jc w:val="center"/>
        <w:rPr>
          <w:b/>
          <w:sz w:val="27"/>
        </w:rPr>
      </w:pPr>
    </w:p>
    <w:p w14:paraId="37D14493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347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Профилактическая дезинфекция проводится на системной основе</w:t>
      </w:r>
      <w:r w:rsidR="00E95A66" w:rsidRPr="00B97D78">
        <w:rPr>
          <w:sz w:val="28"/>
        </w:rPr>
        <w:t xml:space="preserve"> </w:t>
      </w:r>
      <w:r w:rsidR="00F227C9" w:rsidRPr="00B97D78">
        <w:rPr>
          <w:sz w:val="28"/>
        </w:rPr>
        <w:br/>
      </w:r>
      <w:r w:rsidRPr="00B97D78">
        <w:rPr>
          <w:sz w:val="28"/>
        </w:rPr>
        <w:t>и включает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себя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меры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личной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гигиены,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частое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мытье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рук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мылом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или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обработку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кожными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антисептиками,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дезинфекцию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столовой и кухонной посуды, проветривание и обеззараживание воздуха, проведение влажной уборки помещений с использованием дезинфицирующих</w:t>
      </w:r>
      <w:r w:rsidRPr="00B97D78">
        <w:rPr>
          <w:spacing w:val="-17"/>
          <w:sz w:val="28"/>
        </w:rPr>
        <w:t xml:space="preserve"> </w:t>
      </w:r>
      <w:r w:rsidRPr="00B97D78">
        <w:rPr>
          <w:sz w:val="28"/>
        </w:rPr>
        <w:t>средств.</w:t>
      </w:r>
    </w:p>
    <w:p w14:paraId="72409B28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587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Дезинфекция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может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проводиться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собственными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силами и посредством привлечения специализированных</w:t>
      </w:r>
      <w:r w:rsidRPr="00B97D78">
        <w:rPr>
          <w:spacing w:val="-5"/>
          <w:sz w:val="28"/>
        </w:rPr>
        <w:t xml:space="preserve"> </w:t>
      </w:r>
      <w:r w:rsidRPr="00B97D78">
        <w:rPr>
          <w:sz w:val="28"/>
        </w:rPr>
        <w:t>организаций.</w:t>
      </w:r>
    </w:p>
    <w:p w14:paraId="338D52FB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587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На территории </w:t>
      </w:r>
      <w:r w:rsidR="00F227C9" w:rsidRPr="00B97D78">
        <w:rPr>
          <w:sz w:val="28"/>
        </w:rPr>
        <w:t>парикмахерск</w:t>
      </w:r>
      <w:r w:rsidR="00394D42" w:rsidRPr="00B97D78">
        <w:rPr>
          <w:sz w:val="28"/>
        </w:rPr>
        <w:t>их</w:t>
      </w:r>
      <w:r w:rsidRPr="00B97D78">
        <w:rPr>
          <w:sz w:val="28"/>
        </w:rPr>
        <w:t xml:space="preserve">, в служебных, производственных, складских помещениях, в местах общего пользования и в зале для посетителей регулярно проводятся мероприятия по санитарной обработке и дезинфекции </w:t>
      </w:r>
      <w:r w:rsidR="000B2790">
        <w:rPr>
          <w:sz w:val="28"/>
        </w:rPr>
        <w:br/>
      </w:r>
      <w:r w:rsidRPr="00B97D78">
        <w:rPr>
          <w:sz w:val="28"/>
        </w:rPr>
        <w:t>в соответствии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с программой санитарной обработки, уделив особое внимание дезинфекции входных групп, дверных ручек, выключателей, контактных поверхностей (столов, стульев, </w:t>
      </w:r>
      <w:r w:rsidR="00F227C9" w:rsidRPr="00B97D78">
        <w:rPr>
          <w:sz w:val="28"/>
        </w:rPr>
        <w:t xml:space="preserve">рабочих поверхностей, </w:t>
      </w:r>
      <w:r w:rsidRPr="00B97D78">
        <w:rPr>
          <w:sz w:val="28"/>
        </w:rPr>
        <w:t>кассовых аппаратов, считывателей банковских карт, а также столов и стульев работников, оргтехники), мест общего пользования.</w:t>
      </w:r>
    </w:p>
    <w:p w14:paraId="4FB52DFD" w14:textId="77777777" w:rsidR="00F227C9" w:rsidRPr="00B97D78" w:rsidRDefault="00252182" w:rsidP="00F227C9">
      <w:pPr>
        <w:pStyle w:val="a3"/>
        <w:ind w:left="0"/>
      </w:pPr>
      <w:r w:rsidRPr="00B97D78">
        <w:t xml:space="preserve">Обеззараживанию подлежат все поверхности в помещениях, предназначенных для пребывания людей, оборудование и инвентарь производственных, служебных помещений, зала для посетителей. Обработку </w:t>
      </w:r>
      <w:r w:rsidR="00F227C9" w:rsidRPr="00B97D78">
        <w:t xml:space="preserve">поверхностей </w:t>
      </w:r>
      <w:r w:rsidRPr="00B97D78">
        <w:t>необходимо проводить способом протирания</w:t>
      </w:r>
      <w:r w:rsidR="00E95A66" w:rsidRPr="00B97D78">
        <w:t xml:space="preserve"> </w:t>
      </w:r>
      <w:r w:rsidRPr="00B97D78">
        <w:t>ветошью,</w:t>
      </w:r>
      <w:r w:rsidR="00E95A66" w:rsidRPr="00B97D78">
        <w:t xml:space="preserve"> </w:t>
      </w:r>
      <w:r w:rsidRPr="00B97D78">
        <w:t>смоченной</w:t>
      </w:r>
      <w:r w:rsidR="00E95A66" w:rsidRPr="00B97D78">
        <w:t xml:space="preserve"> </w:t>
      </w:r>
      <w:r w:rsidRPr="00B97D78">
        <w:t>дезинфицирующим</w:t>
      </w:r>
      <w:r w:rsidR="00E95A66" w:rsidRPr="00B97D78">
        <w:t xml:space="preserve"> </w:t>
      </w:r>
      <w:r w:rsidRPr="00B97D78">
        <w:t>раствором,</w:t>
      </w:r>
      <w:r w:rsidR="00E95A66" w:rsidRPr="00B97D78">
        <w:t xml:space="preserve"> </w:t>
      </w:r>
      <w:r w:rsidR="00394D42" w:rsidRPr="00B97D78">
        <w:br/>
      </w:r>
      <w:r w:rsidRPr="00B97D78">
        <w:t>или способом орошения путем распыления дезинфицирующего</w:t>
      </w:r>
      <w:r w:rsidRPr="00B97D78">
        <w:rPr>
          <w:spacing w:val="-16"/>
        </w:rPr>
        <w:t xml:space="preserve"> </w:t>
      </w:r>
      <w:r w:rsidRPr="00B97D78">
        <w:t>раствора.</w:t>
      </w:r>
    </w:p>
    <w:p w14:paraId="74B235B3" w14:textId="77777777" w:rsidR="00280E36" w:rsidRPr="00B97D78" w:rsidRDefault="00252182" w:rsidP="00F227C9">
      <w:pPr>
        <w:pStyle w:val="a4"/>
        <w:numPr>
          <w:ilvl w:val="1"/>
          <w:numId w:val="7"/>
        </w:numPr>
        <w:tabs>
          <w:tab w:val="left" w:pos="1391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Дополнительно ежедневно пр</w:t>
      </w:r>
      <w:r w:rsidR="00F227C9" w:rsidRPr="00B97D78">
        <w:rPr>
          <w:sz w:val="28"/>
        </w:rPr>
        <w:t>оводятся следующие мероприятия:</w:t>
      </w:r>
    </w:p>
    <w:p w14:paraId="73C2F85A" w14:textId="77777777" w:rsidR="00F227C9" w:rsidRPr="00B97D78" w:rsidRDefault="00F227C9" w:rsidP="0096013A">
      <w:pPr>
        <w:pStyle w:val="a3"/>
        <w:ind w:left="0"/>
      </w:pPr>
      <w:r w:rsidRPr="00B97D78">
        <w:t xml:space="preserve">уборка с использованием хлорсодержащих дезинфекционных средств полов </w:t>
      </w:r>
      <w:r w:rsidRPr="00B97D78">
        <w:br/>
        <w:t>в зале для посетителей 2 раза в день, утром и вечером;</w:t>
      </w:r>
    </w:p>
    <w:p w14:paraId="19BE9D4B" w14:textId="77777777" w:rsidR="00280E36" w:rsidRPr="00B97D78" w:rsidRDefault="006B4565" w:rsidP="0096013A">
      <w:pPr>
        <w:pStyle w:val="a3"/>
        <w:ind w:left="0"/>
      </w:pPr>
      <w:r w:rsidRPr="00760DA3">
        <w:t xml:space="preserve">уборка с применением </w:t>
      </w:r>
      <w:r w:rsidR="00F364DA" w:rsidRPr="00760DA3">
        <w:t>дезинфицирующих</w:t>
      </w:r>
      <w:r w:rsidRPr="00760DA3">
        <w:t xml:space="preserve"> средств</w:t>
      </w:r>
      <w:r w:rsidR="00E95A66" w:rsidRPr="00760DA3">
        <w:t xml:space="preserve"> </w:t>
      </w:r>
      <w:r w:rsidR="00252182" w:rsidRPr="00B97D78">
        <w:t>туалетов</w:t>
      </w:r>
      <w:r w:rsidR="00E95A66" w:rsidRPr="00B97D78">
        <w:t xml:space="preserve"> </w:t>
      </w:r>
      <w:r w:rsidR="00252182" w:rsidRPr="00B97D78">
        <w:t xml:space="preserve">(пол, </w:t>
      </w:r>
      <w:r w:rsidR="00760DA3">
        <w:br/>
      </w:r>
      <w:r w:rsidR="00252182" w:rsidRPr="00B97D78">
        <w:lastRenderedPageBreak/>
        <w:t>санитарно-техническое оборудование, вентили кранов, спуск бачков унитазов,</w:t>
      </w:r>
      <w:r w:rsidR="00E95A66" w:rsidRPr="00B97D78">
        <w:t xml:space="preserve"> </w:t>
      </w:r>
      <w:r w:rsidR="00252182" w:rsidRPr="00B97D78">
        <w:t>контактные</w:t>
      </w:r>
      <w:r w:rsidR="00E95A66" w:rsidRPr="00B97D78">
        <w:t xml:space="preserve"> </w:t>
      </w:r>
      <w:r w:rsidR="00252182" w:rsidRPr="00B97D78">
        <w:t>поверхности)</w:t>
      </w:r>
      <w:r w:rsidR="00E95A66" w:rsidRPr="00B97D78">
        <w:t xml:space="preserve"> </w:t>
      </w:r>
      <w:r w:rsidRPr="00760DA3">
        <w:t xml:space="preserve">не реже </w:t>
      </w:r>
      <w:r w:rsidR="00252182" w:rsidRPr="00B97D78">
        <w:t>3</w:t>
      </w:r>
      <w:r w:rsidR="00E95A66" w:rsidRPr="00B97D78">
        <w:t xml:space="preserve"> </w:t>
      </w:r>
      <w:r w:rsidR="00252182" w:rsidRPr="00B97D78">
        <w:t>раз</w:t>
      </w:r>
      <w:r w:rsidR="00E95A66" w:rsidRPr="00B97D78">
        <w:t xml:space="preserve"> </w:t>
      </w:r>
      <w:r w:rsidR="00252182" w:rsidRPr="00B97D78">
        <w:t>в</w:t>
      </w:r>
      <w:r w:rsidR="00E95A66" w:rsidRPr="00B97D78">
        <w:t xml:space="preserve"> </w:t>
      </w:r>
      <w:r w:rsidR="00252182" w:rsidRPr="00B97D78">
        <w:t>день;</w:t>
      </w:r>
    </w:p>
    <w:p w14:paraId="40A4FED1" w14:textId="77777777" w:rsidR="00280E36" w:rsidRPr="00B97D78" w:rsidRDefault="00EB0C6A" w:rsidP="0096013A">
      <w:pPr>
        <w:pStyle w:val="a3"/>
        <w:ind w:left="0"/>
      </w:pPr>
      <w:r w:rsidRPr="00B97D78">
        <w:t>обработка</w:t>
      </w:r>
      <w:r w:rsidR="006B4565">
        <w:t xml:space="preserve"> </w:t>
      </w:r>
      <w:r w:rsidR="0019156B" w:rsidRPr="00760DA3">
        <w:t>дезинфицирующи</w:t>
      </w:r>
      <w:r w:rsidR="003D3902" w:rsidRPr="00760DA3">
        <w:t>ми</w:t>
      </w:r>
      <w:r w:rsidR="0019156B" w:rsidRPr="00760DA3">
        <w:t xml:space="preserve"> средств</w:t>
      </w:r>
      <w:r w:rsidR="003D3902" w:rsidRPr="00760DA3">
        <w:t>ами</w:t>
      </w:r>
      <w:r w:rsidRPr="00760DA3">
        <w:t xml:space="preserve"> </w:t>
      </w:r>
      <w:r w:rsidRPr="00B97D78">
        <w:t xml:space="preserve">в соответствии с инструкцией </w:t>
      </w:r>
      <w:r w:rsidR="00252182" w:rsidRPr="00B97D78">
        <w:t>производственного инвентаря (</w:t>
      </w:r>
      <w:r w:rsidR="00793E82" w:rsidRPr="00B97D78">
        <w:t xml:space="preserve">ножницы, станки бритвенные и их насадки, фены </w:t>
      </w:r>
      <w:r w:rsidR="00760DA3">
        <w:br/>
      </w:r>
      <w:r w:rsidR="00793E82" w:rsidRPr="00B97D78">
        <w:t>и их насадки</w:t>
      </w:r>
      <w:r w:rsidRPr="00B97D78">
        <w:t>, расчески и</w:t>
      </w:r>
      <w:r w:rsidR="00793E82" w:rsidRPr="00B97D78">
        <w:t xml:space="preserve"> иной многоразовый инвентарь</w:t>
      </w:r>
      <w:r w:rsidR="00252182" w:rsidRPr="00B97D78">
        <w:t>)</w:t>
      </w:r>
      <w:r w:rsidR="003D3902">
        <w:t xml:space="preserve"> </w:t>
      </w:r>
      <w:r w:rsidR="003D3902" w:rsidRPr="00760DA3">
        <w:t>после каждого клиента</w:t>
      </w:r>
      <w:r w:rsidR="00252182" w:rsidRPr="00B97D78">
        <w:t>;</w:t>
      </w:r>
    </w:p>
    <w:p w14:paraId="14D07716" w14:textId="77777777" w:rsidR="00280E36" w:rsidRPr="00B97D78" w:rsidRDefault="00252182" w:rsidP="0096013A">
      <w:pPr>
        <w:pStyle w:val="a3"/>
        <w:ind w:left="0"/>
      </w:pPr>
      <w:r w:rsidRPr="00B97D78">
        <w:t>дезинфекционная</w:t>
      </w:r>
      <w:r w:rsidR="00E95A66" w:rsidRPr="00B97D78">
        <w:t xml:space="preserve"> </w:t>
      </w:r>
      <w:r w:rsidRPr="00B97D78">
        <w:t>обработка</w:t>
      </w:r>
      <w:r w:rsidR="00E95A66" w:rsidRPr="00B97D78">
        <w:t xml:space="preserve"> </w:t>
      </w:r>
      <w:r w:rsidRPr="00B97D78">
        <w:t>кассовых</w:t>
      </w:r>
      <w:r w:rsidR="00E95A66" w:rsidRPr="00B97D78">
        <w:t xml:space="preserve"> </w:t>
      </w:r>
      <w:r w:rsidRPr="00B97D78">
        <w:t>зон</w:t>
      </w:r>
      <w:r w:rsidR="00E95A66" w:rsidRPr="00B97D78">
        <w:t xml:space="preserve"> </w:t>
      </w:r>
      <w:r w:rsidRPr="00B97D78">
        <w:t>с использованием хлорсодержащих дезинфекционных средств каждые 2 часа работы;</w:t>
      </w:r>
    </w:p>
    <w:p w14:paraId="1C7554B2" w14:textId="77777777" w:rsidR="00280E36" w:rsidRPr="00B97D78" w:rsidRDefault="00252182" w:rsidP="0096013A">
      <w:pPr>
        <w:pStyle w:val="a3"/>
        <w:ind w:left="0"/>
      </w:pPr>
      <w:r w:rsidRPr="00B97D78">
        <w:t>проветривание</w:t>
      </w:r>
      <w:r w:rsidR="00E95A66" w:rsidRPr="00B97D78">
        <w:t xml:space="preserve"> </w:t>
      </w:r>
      <w:r w:rsidRPr="00B97D78">
        <w:t>и</w:t>
      </w:r>
      <w:r w:rsidR="00E95A66" w:rsidRPr="00B97D78">
        <w:t xml:space="preserve"> </w:t>
      </w:r>
      <w:r w:rsidRPr="00B97D78">
        <w:t>обеззараживание</w:t>
      </w:r>
      <w:r w:rsidR="00E95A66" w:rsidRPr="00B97D78">
        <w:t xml:space="preserve"> </w:t>
      </w:r>
      <w:r w:rsidRPr="00B97D78">
        <w:t>воздуха</w:t>
      </w:r>
      <w:r w:rsidR="00E95A66" w:rsidRPr="00B97D78">
        <w:t xml:space="preserve"> </w:t>
      </w:r>
      <w:r w:rsidRPr="00B97D78">
        <w:t>каждые</w:t>
      </w:r>
      <w:r w:rsidR="00E95A66" w:rsidRPr="00B97D78">
        <w:t xml:space="preserve"> </w:t>
      </w:r>
      <w:r w:rsidRPr="00B97D78">
        <w:t>2</w:t>
      </w:r>
      <w:r w:rsidR="00E95A66" w:rsidRPr="00B97D78">
        <w:t xml:space="preserve"> </w:t>
      </w:r>
      <w:r w:rsidRPr="00B97D78">
        <w:t xml:space="preserve">часа с последующим </w:t>
      </w:r>
      <w:r w:rsidR="00F364DA" w:rsidRPr="00760DA3">
        <w:t>использованием</w:t>
      </w:r>
      <w:r w:rsidRPr="00760DA3">
        <w:t xml:space="preserve"> </w:t>
      </w:r>
      <w:r w:rsidR="0019156B" w:rsidRPr="00760DA3">
        <w:t xml:space="preserve">бактерицидного облучателя </w:t>
      </w:r>
      <w:r w:rsidRPr="00B97D78">
        <w:t>закрытого</w:t>
      </w:r>
      <w:r w:rsidRPr="00B97D78">
        <w:rPr>
          <w:spacing w:val="-4"/>
        </w:rPr>
        <w:t xml:space="preserve"> </w:t>
      </w:r>
      <w:r w:rsidRPr="00B97D78">
        <w:t>типа.</w:t>
      </w:r>
    </w:p>
    <w:p w14:paraId="5C3EF200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449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В служебных помещениях ежедневно проводить следующие мероприятия: дезинфекцию санузлов (пол, санитарно-техническое оборудование, вентили кранов, спуск бачков унитазов, контактные поверхности) и </w:t>
      </w:r>
      <w:r w:rsidR="000B6D97" w:rsidRPr="00B97D78">
        <w:rPr>
          <w:sz w:val="28"/>
        </w:rPr>
        <w:t>оборудования</w:t>
      </w:r>
      <w:r w:rsidRPr="00B97D78">
        <w:rPr>
          <w:sz w:val="28"/>
        </w:rPr>
        <w:t xml:space="preserve"> (контактные поверхности микроволновок, столов, стульев) 3 раза в</w:t>
      </w:r>
      <w:r w:rsidRPr="00B97D78">
        <w:rPr>
          <w:spacing w:val="-8"/>
          <w:sz w:val="28"/>
        </w:rPr>
        <w:t xml:space="preserve"> </w:t>
      </w:r>
      <w:r w:rsidRPr="00B97D78">
        <w:rPr>
          <w:sz w:val="28"/>
        </w:rPr>
        <w:t>день.</w:t>
      </w:r>
    </w:p>
    <w:p w14:paraId="75D6D2D2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449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B97D78">
        <w:rPr>
          <w:sz w:val="28"/>
        </w:rPr>
        <w:t>хлорактивные</w:t>
      </w:r>
      <w:proofErr w:type="spellEnd"/>
      <w:r w:rsidRPr="00B97D78">
        <w:rPr>
          <w:sz w:val="28"/>
        </w:rPr>
        <w:t xml:space="preserve"> (натриевая соль </w:t>
      </w:r>
      <w:proofErr w:type="spellStart"/>
      <w:r w:rsidRPr="00B97D78">
        <w:rPr>
          <w:sz w:val="28"/>
        </w:rPr>
        <w:t>дихлоризоциануровой</w:t>
      </w:r>
      <w:proofErr w:type="spellEnd"/>
      <w:r w:rsidRPr="00B97D78">
        <w:rPr>
          <w:sz w:val="28"/>
        </w:rPr>
        <w:t xml:space="preserve"> кислоты </w:t>
      </w:r>
      <w:r w:rsidR="00793E82" w:rsidRPr="00B97D78">
        <w:rPr>
          <w:sz w:val="28"/>
        </w:rPr>
        <w:br/>
      </w:r>
      <w:r w:rsidRPr="00B97D78">
        <w:rPr>
          <w:sz w:val="28"/>
        </w:rPr>
        <w:t>в концентрации активного хлора в рабочем растворе не менее 0,06%,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хлорамин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Б</w:t>
      </w:r>
      <w:r w:rsidR="00E95A66" w:rsidRPr="00B97D78">
        <w:rPr>
          <w:sz w:val="28"/>
        </w:rPr>
        <w:t xml:space="preserve"> </w:t>
      </w:r>
      <w:r w:rsidR="00793E82" w:rsidRPr="00B97D78">
        <w:rPr>
          <w:sz w:val="28"/>
        </w:rPr>
        <w:br/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концентрации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активного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хлора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рабочем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растворе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не менее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3,0%),</w:t>
      </w:r>
      <w:r w:rsidR="00E95A66" w:rsidRPr="00B97D78">
        <w:rPr>
          <w:sz w:val="28"/>
        </w:rPr>
        <w:t xml:space="preserve"> </w:t>
      </w:r>
      <w:proofErr w:type="spellStart"/>
      <w:r w:rsidRPr="00B97D78">
        <w:rPr>
          <w:sz w:val="28"/>
        </w:rPr>
        <w:t>кислородактивные</w:t>
      </w:r>
      <w:proofErr w:type="spellEnd"/>
      <w:r w:rsidR="00E95A66" w:rsidRPr="00B97D78">
        <w:rPr>
          <w:sz w:val="28"/>
        </w:rPr>
        <w:t xml:space="preserve"> </w:t>
      </w:r>
      <w:r w:rsidRPr="00B97D78">
        <w:rPr>
          <w:sz w:val="28"/>
        </w:rPr>
        <w:t>(перекись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водорода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концентрации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не менее 3,0%), катионные поверхностно-активные вещества (КПАВ) (четвертичные аммониевые соединения </w:t>
      </w:r>
      <w:r w:rsidR="00793E82" w:rsidRPr="00B97D78">
        <w:rPr>
          <w:sz w:val="28"/>
        </w:rPr>
        <w:br/>
      </w:r>
      <w:r w:rsidRPr="00B97D78">
        <w:rPr>
          <w:sz w:val="28"/>
        </w:rPr>
        <w:t xml:space="preserve">(в концентрации в </w:t>
      </w:r>
      <w:r w:rsidR="000B6D97" w:rsidRPr="00B97D78">
        <w:rPr>
          <w:sz w:val="28"/>
        </w:rPr>
        <w:t>рабочем растворе не менее 0,5%)</w:t>
      </w:r>
      <w:r w:rsidRPr="00B97D78">
        <w:rPr>
          <w:sz w:val="28"/>
        </w:rPr>
        <w:t>, третичные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амины</w:t>
      </w:r>
      <w:r w:rsidR="00E95A66" w:rsidRPr="00B97D78">
        <w:rPr>
          <w:sz w:val="28"/>
        </w:rPr>
        <w:t xml:space="preserve"> </w:t>
      </w:r>
      <w:r w:rsidR="00793E82" w:rsidRPr="00B97D78">
        <w:rPr>
          <w:sz w:val="28"/>
        </w:rPr>
        <w:br/>
      </w:r>
      <w:r w:rsidRPr="00B97D78">
        <w:rPr>
          <w:sz w:val="28"/>
        </w:rPr>
        <w:t>(в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концентрации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рабочем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растворе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менее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0,05%),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полимерные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производные</w:t>
      </w:r>
      <w:r w:rsidR="00E95A66" w:rsidRPr="00B97D78">
        <w:rPr>
          <w:sz w:val="28"/>
        </w:rPr>
        <w:t xml:space="preserve"> </w:t>
      </w:r>
      <w:proofErr w:type="spellStart"/>
      <w:r w:rsidRPr="00B97D78">
        <w:rPr>
          <w:sz w:val="28"/>
        </w:rPr>
        <w:t>гуанидина</w:t>
      </w:r>
      <w:proofErr w:type="spellEnd"/>
      <w:r w:rsidR="00E95A66" w:rsidRPr="00B97D78">
        <w:rPr>
          <w:sz w:val="28"/>
        </w:rPr>
        <w:t xml:space="preserve"> </w:t>
      </w:r>
      <w:r w:rsidRPr="00B97D78">
        <w:rPr>
          <w:sz w:val="28"/>
        </w:rPr>
        <w:t>(в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концентрации в рабочем растворе не менее 0,2%), спирты (в качестве кожных антисептиков и дезинфицирующих средств для обработки небольших </w:t>
      </w:r>
      <w:r w:rsidR="00793E82" w:rsidRPr="00B97D78">
        <w:rPr>
          <w:sz w:val="28"/>
        </w:rPr>
        <w:br/>
      </w:r>
      <w:r w:rsidRPr="00B97D78">
        <w:rPr>
          <w:sz w:val="28"/>
        </w:rPr>
        <w:t>по площади поверхностей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используются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изопропиловый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спирт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концентрации</w:t>
      </w:r>
      <w:r w:rsidR="00E95A66" w:rsidRPr="00B97D78">
        <w:rPr>
          <w:sz w:val="28"/>
        </w:rPr>
        <w:t xml:space="preserve"> </w:t>
      </w:r>
      <w:r w:rsidR="00793E82" w:rsidRPr="00B97D78">
        <w:rPr>
          <w:sz w:val="28"/>
        </w:rPr>
        <w:br/>
      </w:r>
      <w:r w:rsidRPr="00B97D78">
        <w:rPr>
          <w:sz w:val="28"/>
        </w:rPr>
        <w:t>не менее 70% по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массе,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этиловый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спирт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концентрации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менее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70%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массе)</w:t>
      </w:r>
      <w:r w:rsidR="00E95A66" w:rsidRPr="00B97D78">
        <w:rPr>
          <w:sz w:val="28"/>
        </w:rPr>
        <w:t xml:space="preserve"> </w:t>
      </w:r>
      <w:r w:rsidR="00793E82" w:rsidRPr="00B97D78">
        <w:rPr>
          <w:sz w:val="28"/>
        </w:rPr>
        <w:br/>
      </w:r>
      <w:r w:rsidRPr="00B97D78">
        <w:rPr>
          <w:sz w:val="28"/>
        </w:rPr>
        <w:t>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другие.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Содержание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действующих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веществ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указано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в инструкциях </w:t>
      </w:r>
      <w:r w:rsidR="00793E82" w:rsidRPr="00B97D78">
        <w:rPr>
          <w:sz w:val="28"/>
        </w:rPr>
        <w:br/>
      </w:r>
      <w:r w:rsidRPr="00B97D78">
        <w:rPr>
          <w:sz w:val="28"/>
        </w:rPr>
        <w:t>по применению. В случае, если имеется возможность, необходимо проводить контроль концентрации дезинфицирующих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средств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 рабочих растворах.</w:t>
      </w:r>
    </w:p>
    <w:p w14:paraId="4D62C6E9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400"/>
        </w:tabs>
        <w:spacing w:before="3"/>
        <w:ind w:left="0" w:right="0" w:firstLine="707"/>
        <w:jc w:val="both"/>
        <w:rPr>
          <w:sz w:val="28"/>
        </w:rPr>
      </w:pPr>
      <w:r w:rsidRPr="00B97D78">
        <w:rPr>
          <w:sz w:val="28"/>
        </w:rPr>
        <w:t>При работе с дезинфекционными средствами соблюдать меры безопасности.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Все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виды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дезинфицирующими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средствами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следует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выполнять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влагонепроницаемых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перчатках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–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защитными очками или используют </w:t>
      </w:r>
      <w:proofErr w:type="spellStart"/>
      <w:r w:rsidRPr="00B97D78">
        <w:rPr>
          <w:sz w:val="28"/>
        </w:rPr>
        <w:t>противоаэрозольные</w:t>
      </w:r>
      <w:proofErr w:type="spellEnd"/>
      <w:r w:rsidRPr="00B97D78">
        <w:rPr>
          <w:sz w:val="28"/>
        </w:rPr>
        <w:t xml:space="preserve"> СИЗ органов дыхания с изолирующей лицевой</w:t>
      </w:r>
      <w:r w:rsidRPr="00B97D78">
        <w:rPr>
          <w:spacing w:val="-1"/>
          <w:sz w:val="28"/>
        </w:rPr>
        <w:t xml:space="preserve"> </w:t>
      </w:r>
      <w:r w:rsidRPr="00B97D78">
        <w:rPr>
          <w:sz w:val="28"/>
        </w:rPr>
        <w:t>частью.</w:t>
      </w:r>
    </w:p>
    <w:p w14:paraId="6175C5F7" w14:textId="77777777" w:rsidR="00280E36" w:rsidRPr="00B97D78" w:rsidRDefault="00252182" w:rsidP="0096013A">
      <w:pPr>
        <w:pStyle w:val="a4"/>
        <w:numPr>
          <w:ilvl w:val="1"/>
          <w:numId w:val="7"/>
        </w:numPr>
        <w:tabs>
          <w:tab w:val="left" w:pos="1338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Отходы производства и мусор должны собираться в специальные контейнеры с приводной крышкой с удалением из помещения не реже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одного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раза</w:t>
      </w:r>
      <w:r w:rsidR="00E95A66" w:rsidRPr="00B97D78">
        <w:rPr>
          <w:sz w:val="28"/>
        </w:rPr>
        <w:t xml:space="preserve"> </w:t>
      </w:r>
      <w:r w:rsidR="00793E82" w:rsidRPr="00B97D78">
        <w:rPr>
          <w:sz w:val="28"/>
        </w:rPr>
        <w:br/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смену.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Раковины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для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мытья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рук,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санитарные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узлы и контейнеры для мусора моют, чистят и дезинфицируют</w:t>
      </w:r>
      <w:r w:rsidRPr="00B97D78">
        <w:rPr>
          <w:spacing w:val="-11"/>
          <w:sz w:val="28"/>
        </w:rPr>
        <w:t xml:space="preserve"> </w:t>
      </w:r>
      <w:r w:rsidRPr="00B97D78">
        <w:rPr>
          <w:sz w:val="28"/>
        </w:rPr>
        <w:t>ежедневно.</w:t>
      </w:r>
    </w:p>
    <w:p w14:paraId="7E386F17" w14:textId="77777777" w:rsidR="00280E36" w:rsidRDefault="00252182" w:rsidP="0096013A">
      <w:pPr>
        <w:pStyle w:val="a4"/>
        <w:numPr>
          <w:ilvl w:val="1"/>
          <w:numId w:val="7"/>
        </w:numPr>
        <w:tabs>
          <w:tab w:val="left" w:pos="1523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Дезинфицирующие средства хранят в упаковках изготовителя, плотно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закрытыми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специально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отведенном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сухом,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прохладном и затемненном</w:t>
      </w:r>
      <w:r w:rsidRPr="00B97D78">
        <w:rPr>
          <w:spacing w:val="-1"/>
          <w:sz w:val="28"/>
        </w:rPr>
        <w:t xml:space="preserve"> </w:t>
      </w:r>
      <w:r w:rsidRPr="00B97D78">
        <w:rPr>
          <w:sz w:val="28"/>
        </w:rPr>
        <w:t>месте</w:t>
      </w:r>
      <w:r w:rsidR="0019156B">
        <w:rPr>
          <w:sz w:val="28"/>
        </w:rPr>
        <w:t xml:space="preserve"> </w:t>
      </w:r>
      <w:proofErr w:type="gramStart"/>
      <w:r w:rsidR="0019156B" w:rsidRPr="00CE295C">
        <w:rPr>
          <w:sz w:val="28"/>
        </w:rPr>
        <w:t>согласно инструкций</w:t>
      </w:r>
      <w:proofErr w:type="gramEnd"/>
      <w:r w:rsidR="0019156B" w:rsidRPr="00CE295C">
        <w:rPr>
          <w:sz w:val="28"/>
        </w:rPr>
        <w:t xml:space="preserve"> по их применению</w:t>
      </w:r>
      <w:r w:rsidRPr="00B97D78">
        <w:rPr>
          <w:sz w:val="28"/>
        </w:rPr>
        <w:t>.</w:t>
      </w:r>
    </w:p>
    <w:p w14:paraId="560AC7CE" w14:textId="77777777" w:rsidR="00A40F03" w:rsidRPr="00B97D78" w:rsidRDefault="00A40F03" w:rsidP="00A40F03">
      <w:pPr>
        <w:pStyle w:val="a4"/>
        <w:tabs>
          <w:tab w:val="left" w:pos="1523"/>
        </w:tabs>
        <w:ind w:left="707" w:right="0" w:firstLine="0"/>
        <w:jc w:val="left"/>
        <w:rPr>
          <w:sz w:val="28"/>
        </w:rPr>
      </w:pPr>
    </w:p>
    <w:p w14:paraId="76A00CD0" w14:textId="77777777" w:rsidR="00280E36" w:rsidRPr="00B97D78" w:rsidRDefault="00280E36" w:rsidP="0096013A">
      <w:pPr>
        <w:pStyle w:val="a3"/>
        <w:spacing w:before="3"/>
        <w:ind w:left="0" w:firstLine="0"/>
        <w:jc w:val="left"/>
      </w:pPr>
    </w:p>
    <w:p w14:paraId="751885BD" w14:textId="77777777" w:rsidR="00280E36" w:rsidRPr="00B97D78" w:rsidRDefault="00252182" w:rsidP="00793E82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Организация питания персонала</w:t>
      </w:r>
    </w:p>
    <w:p w14:paraId="48CF9F5E" w14:textId="77777777" w:rsidR="00280E36" w:rsidRPr="00B97D78" w:rsidRDefault="00280E36" w:rsidP="0096013A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6021AECA" w14:textId="77777777" w:rsidR="00280E36" w:rsidRPr="00CE295C" w:rsidRDefault="00252182" w:rsidP="0096013A">
      <w:pPr>
        <w:pStyle w:val="a4"/>
        <w:numPr>
          <w:ilvl w:val="1"/>
          <w:numId w:val="6"/>
        </w:numPr>
        <w:tabs>
          <w:tab w:val="left" w:pos="1412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При наличии помещений для принятия пищи, рекомендовано введение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строгого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графика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без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пересечения</w:t>
      </w:r>
      <w:r w:rsidR="00E95A66" w:rsidRPr="00B97D78">
        <w:rPr>
          <w:sz w:val="28"/>
        </w:rPr>
        <w:t xml:space="preserve"> </w:t>
      </w:r>
      <w:r w:rsidR="00364F56" w:rsidRPr="00CE295C">
        <w:rPr>
          <w:sz w:val="28"/>
        </w:rPr>
        <w:t xml:space="preserve">сотрудников </w:t>
      </w:r>
      <w:r w:rsidRPr="00B97D78">
        <w:rPr>
          <w:sz w:val="28"/>
        </w:rPr>
        <w:t>с возможностью рассадки работников таким образом, чтобы расстояние между сидящими было не менее 1,5</w:t>
      </w:r>
      <w:r w:rsidRPr="00B97D78">
        <w:rPr>
          <w:spacing w:val="-5"/>
          <w:sz w:val="28"/>
        </w:rPr>
        <w:t xml:space="preserve"> </w:t>
      </w:r>
      <w:r w:rsidRPr="00B97D78">
        <w:rPr>
          <w:sz w:val="28"/>
        </w:rPr>
        <w:t>м.</w:t>
      </w:r>
      <w:r w:rsidR="00364F56">
        <w:rPr>
          <w:sz w:val="28"/>
        </w:rPr>
        <w:t xml:space="preserve"> </w:t>
      </w:r>
      <w:r w:rsidR="00364F56" w:rsidRPr="00CE295C">
        <w:rPr>
          <w:sz w:val="28"/>
        </w:rPr>
        <w:t>При невозможности соблюдения дистанции ввести поочередный график приема пищи.</w:t>
      </w:r>
    </w:p>
    <w:p w14:paraId="073B6CD4" w14:textId="77777777" w:rsidR="00280E36" w:rsidRPr="00B97D78" w:rsidRDefault="00252182" w:rsidP="0096013A">
      <w:pPr>
        <w:pStyle w:val="a4"/>
        <w:numPr>
          <w:ilvl w:val="1"/>
          <w:numId w:val="6"/>
        </w:numPr>
        <w:tabs>
          <w:tab w:val="left" w:pos="1312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В местах наибольшего скопления людей необходимо соблюдать</w:t>
      </w:r>
      <w:r w:rsidRPr="00B97D78">
        <w:rPr>
          <w:spacing w:val="-7"/>
          <w:sz w:val="28"/>
        </w:rPr>
        <w:t xml:space="preserve"> </w:t>
      </w:r>
      <w:r w:rsidRPr="00B97D78">
        <w:rPr>
          <w:sz w:val="28"/>
        </w:rPr>
        <w:t>дистанцию.</w:t>
      </w:r>
    </w:p>
    <w:p w14:paraId="0DCAB4A5" w14:textId="77777777" w:rsidR="00280E36" w:rsidRPr="00B97D78" w:rsidRDefault="00252182" w:rsidP="0096013A">
      <w:pPr>
        <w:pStyle w:val="a4"/>
        <w:numPr>
          <w:ilvl w:val="1"/>
          <w:numId w:val="6"/>
        </w:numPr>
        <w:tabs>
          <w:tab w:val="left" w:pos="1526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Количество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одновременно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используемой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столовой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посуды и приборов должно обеспечивать потребности организации.</w:t>
      </w:r>
      <w:r w:rsidR="00364F56">
        <w:rPr>
          <w:sz w:val="28"/>
        </w:rPr>
        <w:t xml:space="preserve"> </w:t>
      </w:r>
      <w:r w:rsidR="00364F56" w:rsidRPr="00CE295C">
        <w:rPr>
          <w:sz w:val="28"/>
        </w:rPr>
        <w:t xml:space="preserve">Предусмотреть возможность питания сотрудников с использованием </w:t>
      </w:r>
      <w:r w:rsidR="005F3CCF" w:rsidRPr="00CE295C">
        <w:rPr>
          <w:sz w:val="28"/>
        </w:rPr>
        <w:t xml:space="preserve">преимущественно </w:t>
      </w:r>
      <w:r w:rsidR="00364F56" w:rsidRPr="00CE295C">
        <w:rPr>
          <w:sz w:val="28"/>
        </w:rPr>
        <w:t>индивидуальной посуды и приборов</w:t>
      </w:r>
      <w:r w:rsidR="005F3CCF" w:rsidRPr="00CE295C">
        <w:rPr>
          <w:sz w:val="28"/>
        </w:rPr>
        <w:t>, либо одноразовой посуды.</w:t>
      </w:r>
      <w:r w:rsidRPr="00CE295C">
        <w:rPr>
          <w:sz w:val="28"/>
        </w:rPr>
        <w:t xml:space="preserve"> </w:t>
      </w:r>
      <w:r w:rsidRPr="00B97D78">
        <w:rPr>
          <w:sz w:val="28"/>
        </w:rPr>
        <w:t xml:space="preserve">Не допускается использование посуды </w:t>
      </w:r>
      <w:r w:rsidR="00CE295C">
        <w:rPr>
          <w:sz w:val="28"/>
        </w:rPr>
        <w:br/>
      </w:r>
      <w:r w:rsidRPr="00B97D78">
        <w:rPr>
          <w:sz w:val="28"/>
        </w:rPr>
        <w:t>с трещинами, сколами, отбитыми краями, деформированной, с поврежденной</w:t>
      </w:r>
      <w:r w:rsidRPr="00B97D78">
        <w:rPr>
          <w:spacing w:val="-4"/>
          <w:sz w:val="28"/>
        </w:rPr>
        <w:t xml:space="preserve"> </w:t>
      </w:r>
      <w:r w:rsidRPr="00B97D78">
        <w:rPr>
          <w:sz w:val="28"/>
        </w:rPr>
        <w:t>эмалью.</w:t>
      </w:r>
    </w:p>
    <w:p w14:paraId="3480D730" w14:textId="77777777" w:rsidR="009A34BC" w:rsidRPr="009A34BC" w:rsidRDefault="00252182" w:rsidP="003D3902">
      <w:pPr>
        <w:pStyle w:val="a4"/>
        <w:numPr>
          <w:ilvl w:val="1"/>
          <w:numId w:val="6"/>
        </w:numPr>
        <w:tabs>
          <w:tab w:val="left" w:pos="1526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Механическая мойка посуды в специализированных моечных машинах производится в соответствии с инструкциями по их эксплуатации.</w:t>
      </w:r>
    </w:p>
    <w:p w14:paraId="4DCC1D96" w14:textId="77777777" w:rsidR="00280E36" w:rsidRPr="009A34BC" w:rsidRDefault="00252182" w:rsidP="003D3902">
      <w:pPr>
        <w:pStyle w:val="a4"/>
        <w:numPr>
          <w:ilvl w:val="1"/>
          <w:numId w:val="6"/>
        </w:numPr>
        <w:tabs>
          <w:tab w:val="left" w:pos="1526"/>
        </w:tabs>
        <w:ind w:left="0" w:right="0" w:firstLine="707"/>
        <w:jc w:val="both"/>
        <w:rPr>
          <w:sz w:val="28"/>
        </w:rPr>
      </w:pPr>
      <w:r w:rsidRPr="009A34BC">
        <w:rPr>
          <w:sz w:val="28"/>
        </w:rPr>
        <w:t xml:space="preserve">При </w:t>
      </w:r>
      <w:r w:rsidR="003D3902" w:rsidRPr="009A34BC">
        <w:rPr>
          <w:sz w:val="28"/>
        </w:rPr>
        <w:t>отсутствии возможности использования посудомоечной машины применяется</w:t>
      </w:r>
      <w:r w:rsidRPr="009A34BC">
        <w:rPr>
          <w:sz w:val="28"/>
        </w:rPr>
        <w:t xml:space="preserve"> одноразов</w:t>
      </w:r>
      <w:r w:rsidR="003D3902" w:rsidRPr="009A34BC">
        <w:rPr>
          <w:sz w:val="28"/>
        </w:rPr>
        <w:t>ая</w:t>
      </w:r>
      <w:r w:rsidRPr="009A34BC">
        <w:rPr>
          <w:sz w:val="28"/>
        </w:rPr>
        <w:t xml:space="preserve"> посуд</w:t>
      </w:r>
      <w:r w:rsidR="003D3902" w:rsidRPr="009A34BC">
        <w:rPr>
          <w:sz w:val="28"/>
        </w:rPr>
        <w:t xml:space="preserve">а, </w:t>
      </w:r>
      <w:r w:rsidRPr="009A34BC">
        <w:rPr>
          <w:sz w:val="28"/>
        </w:rPr>
        <w:t xml:space="preserve">сбор использованной одноразовой посуды </w:t>
      </w:r>
      <w:r w:rsidR="003D3902" w:rsidRPr="009A34BC">
        <w:rPr>
          <w:sz w:val="28"/>
        </w:rPr>
        <w:t xml:space="preserve">производится </w:t>
      </w:r>
      <w:r w:rsidRPr="009A34BC">
        <w:rPr>
          <w:sz w:val="28"/>
        </w:rPr>
        <w:t xml:space="preserve">в одноразовые плотно </w:t>
      </w:r>
      <w:r w:rsidR="00CE295C" w:rsidRPr="009A34BC">
        <w:rPr>
          <w:sz w:val="28"/>
        </w:rPr>
        <w:t>закрываемые пластиковые пакеты.</w:t>
      </w:r>
    </w:p>
    <w:p w14:paraId="2A97D278" w14:textId="77777777" w:rsidR="00280E36" w:rsidRPr="00B97D78" w:rsidRDefault="00280E36" w:rsidP="0096013A">
      <w:pPr>
        <w:pStyle w:val="a3"/>
        <w:spacing w:before="5"/>
        <w:ind w:left="0" w:firstLine="0"/>
        <w:jc w:val="left"/>
      </w:pPr>
    </w:p>
    <w:p w14:paraId="1D720A4E" w14:textId="77777777" w:rsidR="00280E36" w:rsidRPr="00B97D78" w:rsidRDefault="00252182" w:rsidP="00520592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Алгоритм действий в случае подозрения и выявления заболевания новой коронавирусной инфекцией COVID-19</w:t>
      </w:r>
    </w:p>
    <w:p w14:paraId="3B021B77" w14:textId="77777777" w:rsidR="00280E36" w:rsidRPr="00B97D78" w:rsidRDefault="00280E36" w:rsidP="0096013A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5AE488DC" w14:textId="77777777" w:rsidR="00280E36" w:rsidRPr="00B97D78" w:rsidRDefault="00252182" w:rsidP="0096013A">
      <w:pPr>
        <w:pStyle w:val="a4"/>
        <w:numPr>
          <w:ilvl w:val="1"/>
          <w:numId w:val="5"/>
        </w:numPr>
        <w:tabs>
          <w:tab w:val="left" w:pos="1431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С целью подготовки к внештатным (экстренным) ситуациям ознакомить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работников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схемой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маршрутизации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пациентов (от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организации)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симптомами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ОРВИ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внебольничной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пневмонией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медицинские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организации,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осуществляющие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медицинскую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помощь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 стационарных условиях, определенные для данного контингента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пациентов, с назначением ответственных</w:t>
      </w:r>
      <w:r w:rsidRPr="00B97D78">
        <w:rPr>
          <w:spacing w:val="-5"/>
          <w:sz w:val="28"/>
        </w:rPr>
        <w:t xml:space="preserve"> </w:t>
      </w:r>
      <w:r w:rsidRPr="00B97D78">
        <w:rPr>
          <w:sz w:val="28"/>
        </w:rPr>
        <w:t>лиц.</w:t>
      </w:r>
    </w:p>
    <w:p w14:paraId="0C633797" w14:textId="77777777" w:rsidR="00280E36" w:rsidRPr="00B97D78" w:rsidRDefault="00252182" w:rsidP="0096013A">
      <w:pPr>
        <w:pStyle w:val="a4"/>
        <w:numPr>
          <w:ilvl w:val="1"/>
          <w:numId w:val="5"/>
        </w:numPr>
        <w:tabs>
          <w:tab w:val="left" w:pos="1407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Работник, у которого имеются подозрения заболевания новой коронавирусной инфекцией COVID-19, с использованием имеющихся средств связи извещает руководителя организации (или ответственное лицо) о своем состоянии.</w:t>
      </w:r>
    </w:p>
    <w:p w14:paraId="55586343" w14:textId="77777777" w:rsidR="00280E36" w:rsidRPr="00B97D78" w:rsidRDefault="00252182" w:rsidP="0096013A">
      <w:pPr>
        <w:pStyle w:val="a4"/>
        <w:numPr>
          <w:ilvl w:val="1"/>
          <w:numId w:val="5"/>
        </w:numPr>
        <w:tabs>
          <w:tab w:val="left" w:pos="1393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При появлении подозрения заболевания новой коронавирусной инфекцией COVID-19, у сотрудника находящегося на рабочем месте, следует направить вызов в специализированную выездную бригаду скорой медицинской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помощи,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содействовать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направлению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пациента 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медицинские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организации,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оказывающие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медицинскую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помощь в стационарных условиях.</w:t>
      </w:r>
    </w:p>
    <w:p w14:paraId="3AE4DF27" w14:textId="77777777" w:rsidR="00E95A66" w:rsidRPr="00B97D78" w:rsidRDefault="00252182" w:rsidP="0096013A">
      <w:pPr>
        <w:pStyle w:val="a4"/>
        <w:numPr>
          <w:ilvl w:val="1"/>
          <w:numId w:val="5"/>
        </w:numPr>
        <w:tabs>
          <w:tab w:val="left" w:pos="1407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Использовать бактерицидные облучатели или другие устройства </w:t>
      </w:r>
      <w:r w:rsidR="00520592" w:rsidRPr="00B97D78">
        <w:rPr>
          <w:sz w:val="28"/>
        </w:rPr>
        <w:br/>
      </w:r>
      <w:r w:rsidRPr="00B97D78">
        <w:rPr>
          <w:sz w:val="28"/>
        </w:rPr>
        <w:t>для обеззараживания воздуха и (или) поверхностей для дезинфекции воздушной среды помещения (при наличии). В случае необходимости обеспечить проведение дезинфекции помещений силами специализированной организации.</w:t>
      </w:r>
    </w:p>
    <w:p w14:paraId="79519E86" w14:textId="77777777" w:rsidR="00280E36" w:rsidRPr="00B97D78" w:rsidRDefault="00252182" w:rsidP="0096013A">
      <w:pPr>
        <w:pStyle w:val="a4"/>
        <w:numPr>
          <w:ilvl w:val="1"/>
          <w:numId w:val="5"/>
        </w:numPr>
        <w:tabs>
          <w:tab w:val="left" w:pos="1407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При подтверждении у работника заражения новой коронавирусной инфекцией COVID-19 руководству (ответственному лицу) необходимо сформировать сведения о контактах работника в рамках исполнения служебных обязанностей за последние 14 дней и уведомить </w:t>
      </w:r>
      <w:r w:rsidR="005F3CCF">
        <w:rPr>
          <w:sz w:val="28"/>
        </w:rPr>
        <w:t xml:space="preserve">органы Роспотребнадзора и </w:t>
      </w:r>
      <w:r w:rsidRPr="00B97D78">
        <w:rPr>
          <w:sz w:val="28"/>
        </w:rPr>
        <w:t>всех работников, входящих в данных список, о необходимости соблюдения режима самоизоляции.</w:t>
      </w:r>
    </w:p>
    <w:p w14:paraId="4B3B8632" w14:textId="77777777" w:rsidR="00280E36" w:rsidRPr="00B97D78" w:rsidRDefault="00252182" w:rsidP="0096013A">
      <w:pPr>
        <w:pStyle w:val="a4"/>
        <w:numPr>
          <w:ilvl w:val="1"/>
          <w:numId w:val="5"/>
        </w:numPr>
        <w:tabs>
          <w:tab w:val="left" w:pos="1326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В случае выявления и изолирования работника с диагнозом новой </w:t>
      </w:r>
      <w:r w:rsidRPr="00B97D78">
        <w:rPr>
          <w:sz w:val="28"/>
        </w:rPr>
        <w:lastRenderedPageBreak/>
        <w:t xml:space="preserve">коронавирусной инфекции COVID-19 на территории предприятия проводится заключительная дезинфекция с привлечением работников специализированной организации и закрытием </w:t>
      </w:r>
      <w:r w:rsidR="00520592" w:rsidRPr="00B97D78">
        <w:rPr>
          <w:sz w:val="28"/>
        </w:rPr>
        <w:t>парикмахерской</w:t>
      </w:r>
      <w:r w:rsidRPr="00B97D78">
        <w:rPr>
          <w:sz w:val="28"/>
        </w:rPr>
        <w:t>.</w:t>
      </w:r>
    </w:p>
    <w:p w14:paraId="45980E65" w14:textId="77777777" w:rsidR="00280E36" w:rsidRPr="00B97D78" w:rsidRDefault="00252182" w:rsidP="00520592">
      <w:pPr>
        <w:pStyle w:val="a3"/>
        <w:ind w:left="0"/>
      </w:pPr>
      <w:r w:rsidRPr="00B97D78">
        <w:t>При проведении заключительной дезинфекции:</w:t>
      </w:r>
    </w:p>
    <w:p w14:paraId="756D178C" w14:textId="77777777" w:rsidR="00280E36" w:rsidRPr="00B97D78" w:rsidRDefault="00252182" w:rsidP="0096013A">
      <w:pPr>
        <w:pStyle w:val="a3"/>
        <w:ind w:left="0"/>
      </w:pPr>
      <w:r w:rsidRPr="00B97D78">
        <w:t xml:space="preserve">способ обработки и используемое дезинфицирующее средство, концентрацию рабочего раствора, расход на 1 </w:t>
      </w:r>
      <w:proofErr w:type="spellStart"/>
      <w:proofErr w:type="gramStart"/>
      <w:r w:rsidRPr="00B97D78">
        <w:t>кв.м</w:t>
      </w:r>
      <w:proofErr w:type="spellEnd"/>
      <w:proofErr w:type="gramEnd"/>
      <w:r w:rsidRPr="00B97D78">
        <w:t xml:space="preserve"> определяет работник специализированной организации;</w:t>
      </w:r>
    </w:p>
    <w:p w14:paraId="752D5469" w14:textId="77777777" w:rsidR="00280E36" w:rsidRPr="00B97D78" w:rsidRDefault="00252182" w:rsidP="0096013A">
      <w:pPr>
        <w:pStyle w:val="a3"/>
        <w:spacing w:before="1"/>
        <w:ind w:left="0"/>
      </w:pPr>
      <w:r w:rsidRPr="00B97D78">
        <w:t xml:space="preserve">обработке подлежат: раздевалка, туалетная комната, душевые, комната </w:t>
      </w:r>
      <w:r w:rsidR="00520592" w:rsidRPr="00B97D78">
        <w:br/>
      </w:r>
      <w:r w:rsidRPr="00B97D78">
        <w:t>для приема пищи, рабочее место работника, служебные коридоры, места общего пользования (комната для курения при необходимости), зал для посетителей,</w:t>
      </w:r>
      <w:r w:rsidR="00E95A66" w:rsidRPr="00B97D78">
        <w:t xml:space="preserve"> </w:t>
      </w:r>
      <w:r w:rsidRPr="00B97D78">
        <w:t>входная</w:t>
      </w:r>
      <w:r w:rsidR="00E95A66" w:rsidRPr="00B97D78">
        <w:t xml:space="preserve"> </w:t>
      </w:r>
      <w:r w:rsidRPr="00B97D78">
        <w:t>зона</w:t>
      </w:r>
      <w:r w:rsidR="00E95A66" w:rsidRPr="00B97D78">
        <w:t xml:space="preserve"> </w:t>
      </w:r>
      <w:r w:rsidRPr="00B97D78">
        <w:t>в</w:t>
      </w:r>
      <w:r w:rsidR="00E95A66" w:rsidRPr="00B97D78">
        <w:t xml:space="preserve"> </w:t>
      </w:r>
      <w:r w:rsidRPr="00B97D78">
        <w:t>предприятие.</w:t>
      </w:r>
      <w:r w:rsidR="00E95A66" w:rsidRPr="00B97D78">
        <w:t xml:space="preserve"> </w:t>
      </w:r>
      <w:r w:rsidRPr="00B97D78">
        <w:t>Дополнительные</w:t>
      </w:r>
      <w:r w:rsidR="00E95A66" w:rsidRPr="00B97D78">
        <w:t xml:space="preserve"> </w:t>
      </w:r>
      <w:r w:rsidRPr="00B97D78">
        <w:t>помещения</w:t>
      </w:r>
      <w:r w:rsidR="00E95A66" w:rsidRPr="00B97D78">
        <w:t xml:space="preserve"> </w:t>
      </w:r>
      <w:r w:rsidRPr="00B97D78">
        <w:t>и зоны обработки определяются исходя из должности и конкретного места работы</w:t>
      </w:r>
      <w:r w:rsidRPr="00B97D78">
        <w:rPr>
          <w:spacing w:val="-1"/>
        </w:rPr>
        <w:t xml:space="preserve"> </w:t>
      </w:r>
      <w:r w:rsidRPr="00B97D78">
        <w:t>заболевшего;</w:t>
      </w:r>
    </w:p>
    <w:p w14:paraId="670C3867" w14:textId="77777777" w:rsidR="00280E36" w:rsidRPr="00B97D78" w:rsidRDefault="00252182" w:rsidP="0096013A">
      <w:pPr>
        <w:pStyle w:val="a3"/>
        <w:ind w:left="0"/>
      </w:pPr>
      <w:r w:rsidRPr="00B97D78">
        <w:t>обработк</w:t>
      </w:r>
      <w:r w:rsidR="00520592" w:rsidRPr="00B97D78">
        <w:t>а проводится в отсутствие людей</w:t>
      </w:r>
      <w:r w:rsidRPr="00B97D78">
        <w:t>;</w:t>
      </w:r>
    </w:p>
    <w:p w14:paraId="5ADCB5C9" w14:textId="77777777" w:rsidR="00280E36" w:rsidRPr="00B97D78" w:rsidRDefault="00252182" w:rsidP="0096013A">
      <w:pPr>
        <w:pStyle w:val="a3"/>
        <w:ind w:left="0"/>
      </w:pPr>
      <w:r w:rsidRPr="00B97D78">
        <w:t>после проведения обработки выдерживается необходимое время, после чего проводится проветривание помещений;</w:t>
      </w:r>
    </w:p>
    <w:p w14:paraId="6036CF36" w14:textId="77777777" w:rsidR="00280E36" w:rsidRPr="00B97D78" w:rsidRDefault="00252182" w:rsidP="0096013A">
      <w:pPr>
        <w:pStyle w:val="a3"/>
        <w:ind w:left="0"/>
      </w:pPr>
      <w:r w:rsidRPr="00B97D78">
        <w:t xml:space="preserve">по результатам заключительной дезинфекции оформляется акт. В акте должны быть отражены следующие сведения: лицо, проводившее дезинфекцию, метод дезинфекции, наименование дезинфицирующего средства, концентрация рабочего раствора, расход на 1 </w:t>
      </w:r>
      <w:proofErr w:type="spellStart"/>
      <w:proofErr w:type="gramStart"/>
      <w:r w:rsidRPr="00B97D78">
        <w:t>кв.м</w:t>
      </w:r>
      <w:proofErr w:type="spellEnd"/>
      <w:proofErr w:type="gramEnd"/>
      <w:r w:rsidRPr="00B97D78">
        <w:t>, площадь обработанных помещений.</w:t>
      </w:r>
    </w:p>
    <w:p w14:paraId="31B839BD" w14:textId="77777777" w:rsidR="00280E36" w:rsidRPr="00B97D78" w:rsidRDefault="00280E36" w:rsidP="0096013A">
      <w:pPr>
        <w:pStyle w:val="a3"/>
        <w:spacing w:before="4"/>
        <w:ind w:left="0" w:firstLine="0"/>
        <w:jc w:val="left"/>
      </w:pPr>
    </w:p>
    <w:p w14:paraId="038BC974" w14:textId="77777777" w:rsidR="00280E36" w:rsidRPr="00B97D78" w:rsidRDefault="00252182" w:rsidP="00520592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 xml:space="preserve">Информирование работников и посетителей о мерах предосторожности </w:t>
      </w:r>
      <w:r w:rsidR="00520592" w:rsidRPr="00B97D78">
        <w:rPr>
          <w:b/>
          <w:sz w:val="28"/>
        </w:rPr>
        <w:br/>
      </w:r>
      <w:r w:rsidRPr="00B97D78">
        <w:rPr>
          <w:b/>
          <w:sz w:val="28"/>
        </w:rPr>
        <w:t>и профилактики</w:t>
      </w:r>
    </w:p>
    <w:p w14:paraId="24BC06B0" w14:textId="77777777" w:rsidR="00280E36" w:rsidRPr="00B97D78" w:rsidRDefault="00280E36" w:rsidP="0096013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C595378" w14:textId="77777777" w:rsidR="00280E36" w:rsidRPr="00CE295C" w:rsidRDefault="00252182" w:rsidP="0096013A">
      <w:pPr>
        <w:pStyle w:val="a4"/>
        <w:numPr>
          <w:ilvl w:val="1"/>
          <w:numId w:val="4"/>
        </w:numPr>
        <w:tabs>
          <w:tab w:val="left" w:pos="1319"/>
        </w:tabs>
        <w:spacing w:line="242" w:lineRule="auto"/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Обеспечить перевод на дистанционный режим работы работников, </w:t>
      </w:r>
      <w:r w:rsidR="00520592" w:rsidRPr="00B97D78">
        <w:rPr>
          <w:sz w:val="28"/>
        </w:rPr>
        <w:br/>
      </w:r>
      <w:r w:rsidRPr="00B97D78">
        <w:rPr>
          <w:sz w:val="28"/>
        </w:rPr>
        <w:t xml:space="preserve">не задействованных напрямую в </w:t>
      </w:r>
      <w:r w:rsidR="00364F56">
        <w:rPr>
          <w:spacing w:val="-6"/>
          <w:sz w:val="28"/>
        </w:rPr>
        <w:t xml:space="preserve">рабочих </w:t>
      </w:r>
      <w:r w:rsidR="003D3902">
        <w:rPr>
          <w:sz w:val="28"/>
        </w:rPr>
        <w:t xml:space="preserve">процессах, </w:t>
      </w:r>
      <w:r w:rsidR="003D3902" w:rsidRPr="00CE295C">
        <w:rPr>
          <w:sz w:val="28"/>
        </w:rPr>
        <w:t>лиц старше 65 лет, имеющих хронические заболевания, сниженный иммунитет, беременных.</w:t>
      </w:r>
    </w:p>
    <w:p w14:paraId="69E41203" w14:textId="77777777" w:rsidR="00280E36" w:rsidRPr="00B97D78" w:rsidRDefault="00252182" w:rsidP="0096013A">
      <w:pPr>
        <w:pStyle w:val="a4"/>
        <w:numPr>
          <w:ilvl w:val="1"/>
          <w:numId w:val="4"/>
        </w:numPr>
        <w:tabs>
          <w:tab w:val="left" w:pos="1394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Все сотрудники </w:t>
      </w:r>
      <w:r w:rsidR="00520592" w:rsidRPr="00B97D78">
        <w:rPr>
          <w:sz w:val="28"/>
        </w:rPr>
        <w:t xml:space="preserve">парикмахерской </w:t>
      </w:r>
      <w:r w:rsidRPr="00B97D78">
        <w:rPr>
          <w:sz w:val="28"/>
        </w:rPr>
        <w:t xml:space="preserve">должны быть ознакомлены </w:t>
      </w:r>
      <w:r w:rsidR="00A40F03">
        <w:rPr>
          <w:sz w:val="28"/>
        </w:rPr>
        <w:br/>
      </w:r>
      <w:r w:rsidRPr="00B97D78">
        <w:rPr>
          <w:sz w:val="28"/>
        </w:rPr>
        <w:t>с настоящим стандартом под</w:t>
      </w:r>
      <w:r w:rsidRPr="00B97D78">
        <w:rPr>
          <w:spacing w:val="-5"/>
          <w:sz w:val="28"/>
        </w:rPr>
        <w:t xml:space="preserve"> </w:t>
      </w:r>
      <w:r w:rsidRPr="00B97D78">
        <w:rPr>
          <w:sz w:val="28"/>
        </w:rPr>
        <w:t>роспись.</w:t>
      </w:r>
    </w:p>
    <w:p w14:paraId="6D93DABF" w14:textId="77777777" w:rsidR="00280E36" w:rsidRPr="00B97D78" w:rsidRDefault="00252182" w:rsidP="0096013A">
      <w:pPr>
        <w:pStyle w:val="a4"/>
        <w:numPr>
          <w:ilvl w:val="1"/>
          <w:numId w:val="4"/>
        </w:numPr>
        <w:tabs>
          <w:tab w:val="left" w:pos="1394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На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территории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служебных,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производственных и складских помещений, </w:t>
      </w:r>
      <w:r w:rsidR="00520592" w:rsidRPr="00B97D78">
        <w:rPr>
          <w:sz w:val="28"/>
        </w:rPr>
        <w:br/>
      </w:r>
      <w:r w:rsidRPr="00B97D78">
        <w:rPr>
          <w:sz w:val="28"/>
        </w:rPr>
        <w:t>в зале для посетителей, а также в местах общего пользования устанавливаются информационные стенды, плакаты, памятки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по соблюдению мер профилактики </w:t>
      </w:r>
      <w:r w:rsidR="00520592" w:rsidRPr="00B97D78">
        <w:rPr>
          <w:sz w:val="28"/>
        </w:rPr>
        <w:br/>
      </w:r>
      <w:r w:rsidRPr="00B97D78">
        <w:rPr>
          <w:sz w:val="28"/>
        </w:rPr>
        <w:t xml:space="preserve">на рабочих местах, по действиям в случае появления симптомов острого респираторного заболевания. В зонах санитарных постов устанавливается визуальная инструкция по правилам обработки рук с использованием моющих </w:t>
      </w:r>
      <w:r w:rsidR="00520592" w:rsidRPr="00B97D78">
        <w:rPr>
          <w:sz w:val="28"/>
        </w:rPr>
        <w:br/>
      </w:r>
      <w:r w:rsidRPr="00B97D78">
        <w:rPr>
          <w:sz w:val="28"/>
        </w:rPr>
        <w:t>и дезинфицирующих средств.</w:t>
      </w:r>
    </w:p>
    <w:p w14:paraId="5C3BD389" w14:textId="77777777" w:rsidR="00280E36" w:rsidRPr="00B97D78" w:rsidRDefault="00280E36" w:rsidP="0096013A">
      <w:pPr>
        <w:pStyle w:val="a3"/>
        <w:spacing w:before="4"/>
        <w:ind w:left="0" w:firstLine="0"/>
        <w:jc w:val="left"/>
      </w:pPr>
    </w:p>
    <w:p w14:paraId="7E2F1C3C" w14:textId="77777777" w:rsidR="00280E36" w:rsidRPr="00B97D78" w:rsidRDefault="00252182" w:rsidP="00917B2A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Оснащение помещений и обеспечение работников средствами защиты</w:t>
      </w:r>
    </w:p>
    <w:p w14:paraId="705B3875" w14:textId="77777777" w:rsidR="00280E36" w:rsidRPr="00B97D78" w:rsidRDefault="00280E36" w:rsidP="0096013A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7691DAB5" w14:textId="77777777" w:rsidR="00280E36" w:rsidRPr="00B97D78" w:rsidRDefault="00252182" w:rsidP="0096013A">
      <w:pPr>
        <w:pStyle w:val="a4"/>
        <w:numPr>
          <w:ilvl w:val="1"/>
          <w:numId w:val="3"/>
        </w:numPr>
        <w:tabs>
          <w:tab w:val="left" w:pos="1442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В местах расчета с посетителем </w:t>
      </w:r>
      <w:r w:rsidR="00917B2A" w:rsidRPr="00B97D78">
        <w:rPr>
          <w:sz w:val="28"/>
        </w:rPr>
        <w:t>в</w:t>
      </w:r>
      <w:r w:rsidRPr="00B97D78">
        <w:rPr>
          <w:sz w:val="28"/>
        </w:rPr>
        <w:t>ывешиваются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информационные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плакаты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мерах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защиты,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также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 предпочтительном способе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оплаты.</w:t>
      </w:r>
    </w:p>
    <w:p w14:paraId="54805BD9" w14:textId="77777777" w:rsidR="00280E36" w:rsidRPr="00B97D78" w:rsidRDefault="00252182" w:rsidP="0096013A">
      <w:pPr>
        <w:pStyle w:val="a4"/>
        <w:numPr>
          <w:ilvl w:val="1"/>
          <w:numId w:val="3"/>
        </w:numPr>
        <w:tabs>
          <w:tab w:val="left" w:pos="1530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Работникам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выдаются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одноразовые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перчатки 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одноразовые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маски</w:t>
      </w:r>
      <w:r w:rsidR="00E95A66" w:rsidRPr="00B97D78">
        <w:rPr>
          <w:sz w:val="28"/>
        </w:rPr>
        <w:t xml:space="preserve"> </w:t>
      </w:r>
      <w:r w:rsidR="00917B2A" w:rsidRPr="00B97D78">
        <w:rPr>
          <w:sz w:val="28"/>
        </w:rPr>
        <w:br/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количестве,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необходимом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для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работы в смене с учетом правил использования данных средств защиты. Каждый час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работники осуществляют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обработку рук</w:t>
      </w:r>
      <w:r w:rsidR="00E95A66" w:rsidRPr="00B97D78">
        <w:rPr>
          <w:sz w:val="28"/>
        </w:rPr>
        <w:t xml:space="preserve"> </w:t>
      </w:r>
      <w:r w:rsidR="00917B2A" w:rsidRPr="00B97D78">
        <w:rPr>
          <w:sz w:val="28"/>
        </w:rPr>
        <w:br/>
      </w:r>
      <w:r w:rsidRPr="00B97D78">
        <w:rPr>
          <w:sz w:val="28"/>
        </w:rPr>
        <w:t>с обязательной отметкой в листе</w:t>
      </w:r>
      <w:r w:rsidRPr="00B97D78">
        <w:rPr>
          <w:spacing w:val="-5"/>
          <w:sz w:val="28"/>
        </w:rPr>
        <w:t xml:space="preserve"> </w:t>
      </w:r>
      <w:r w:rsidRPr="00B97D78">
        <w:rPr>
          <w:sz w:val="28"/>
        </w:rPr>
        <w:t>контроля.</w:t>
      </w:r>
    </w:p>
    <w:p w14:paraId="5B5064AE" w14:textId="77777777" w:rsidR="00280E36" w:rsidRPr="00B97D78" w:rsidRDefault="00252182" w:rsidP="0096013A">
      <w:pPr>
        <w:pStyle w:val="a4"/>
        <w:numPr>
          <w:ilvl w:val="1"/>
          <w:numId w:val="3"/>
        </w:numPr>
        <w:tabs>
          <w:tab w:val="left" w:pos="1506"/>
        </w:tabs>
        <w:spacing w:before="1"/>
        <w:ind w:left="0" w:right="0" w:firstLine="707"/>
        <w:jc w:val="both"/>
        <w:rPr>
          <w:sz w:val="28"/>
        </w:rPr>
      </w:pPr>
      <w:r w:rsidRPr="00B97D78">
        <w:rPr>
          <w:sz w:val="28"/>
        </w:rPr>
        <w:t>Во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всех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туалетных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комнатах,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входе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производственные и служебные </w:t>
      </w:r>
      <w:r w:rsidRPr="00B97D78">
        <w:rPr>
          <w:sz w:val="28"/>
        </w:rPr>
        <w:lastRenderedPageBreak/>
        <w:t>помещения для работников устанавливаются дозаторы с кожным антисептиком</w:t>
      </w:r>
      <w:r w:rsidR="00163FFD">
        <w:rPr>
          <w:sz w:val="28"/>
        </w:rPr>
        <w:t xml:space="preserve"> </w:t>
      </w:r>
      <w:r w:rsidR="00CE295C">
        <w:rPr>
          <w:sz w:val="28"/>
        </w:rPr>
        <w:br/>
      </w:r>
      <w:r w:rsidR="00163FFD">
        <w:rPr>
          <w:sz w:val="28"/>
        </w:rPr>
        <w:t>(</w:t>
      </w:r>
      <w:r w:rsidR="00163FFD" w:rsidRPr="00CE295C">
        <w:rPr>
          <w:sz w:val="28"/>
        </w:rPr>
        <w:t>с содержанием этилового спирта не менее 70% по массе, изопропилового не менее 60% по массе)</w:t>
      </w:r>
      <w:r w:rsidRPr="00B97D78">
        <w:rPr>
          <w:sz w:val="28"/>
        </w:rPr>
        <w:t>, вывешиваются визуальные инструкции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по технике мытья </w:t>
      </w:r>
      <w:r w:rsidR="00CE295C">
        <w:rPr>
          <w:sz w:val="28"/>
        </w:rPr>
        <w:br/>
      </w:r>
      <w:r w:rsidRPr="00B97D78">
        <w:rPr>
          <w:sz w:val="28"/>
        </w:rPr>
        <w:t>и дезинфекции</w:t>
      </w:r>
      <w:r w:rsidRPr="00B97D78">
        <w:rPr>
          <w:spacing w:val="-9"/>
          <w:sz w:val="28"/>
        </w:rPr>
        <w:t xml:space="preserve"> </w:t>
      </w:r>
      <w:r w:rsidRPr="00B97D78">
        <w:rPr>
          <w:sz w:val="28"/>
        </w:rPr>
        <w:t>рук.</w:t>
      </w:r>
    </w:p>
    <w:p w14:paraId="363340AD" w14:textId="77777777" w:rsidR="00280E36" w:rsidRPr="00B97D78" w:rsidRDefault="00252182" w:rsidP="0096013A">
      <w:pPr>
        <w:pStyle w:val="a4"/>
        <w:numPr>
          <w:ilvl w:val="1"/>
          <w:numId w:val="3"/>
        </w:numPr>
        <w:tabs>
          <w:tab w:val="left" w:pos="1593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залах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для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посетителей</w:t>
      </w:r>
      <w:r w:rsidR="00917B2A" w:rsidRPr="00B97D78">
        <w:rPr>
          <w:sz w:val="28"/>
        </w:rPr>
        <w:t>,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в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местах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 xml:space="preserve">предполагаемого скопления посетителей (гостей) </w:t>
      </w:r>
      <w:r w:rsidR="00163FFD" w:rsidRPr="00CE295C">
        <w:rPr>
          <w:sz w:val="28"/>
        </w:rPr>
        <w:t xml:space="preserve">размещаются </w:t>
      </w:r>
      <w:r w:rsidRPr="00CE295C">
        <w:rPr>
          <w:sz w:val="28"/>
        </w:rPr>
        <w:t>б</w:t>
      </w:r>
      <w:r w:rsidRPr="00B97D78">
        <w:rPr>
          <w:sz w:val="28"/>
        </w:rPr>
        <w:t>актерицидные лампы закрытого типа.</w:t>
      </w:r>
    </w:p>
    <w:p w14:paraId="6745020A" w14:textId="77777777" w:rsidR="00280E36" w:rsidRPr="00B97D78" w:rsidRDefault="00252182" w:rsidP="0096013A">
      <w:pPr>
        <w:pStyle w:val="a4"/>
        <w:numPr>
          <w:ilvl w:val="1"/>
          <w:numId w:val="3"/>
        </w:numPr>
        <w:tabs>
          <w:tab w:val="left" w:pos="1314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При выходе людей из массовой самоизоляции (переходный режим, режим стабилизации) на входе в зал для посетителей устанавливается пост </w:t>
      </w:r>
      <w:r w:rsidR="00917B2A" w:rsidRPr="00B97D78">
        <w:rPr>
          <w:sz w:val="28"/>
        </w:rPr>
        <w:br/>
      </w:r>
      <w:r w:rsidRPr="00B97D78">
        <w:rPr>
          <w:sz w:val="28"/>
        </w:rPr>
        <w:t xml:space="preserve">для обработки рук. Пост комплектуется кожным антисептиком на основе изопропилового спирта, бумажными салфетками или полотенцами, инструкцией </w:t>
      </w:r>
      <w:r w:rsidR="00917B2A" w:rsidRPr="00B97D78">
        <w:rPr>
          <w:sz w:val="28"/>
        </w:rPr>
        <w:br/>
      </w:r>
      <w:r w:rsidRPr="00B97D78">
        <w:rPr>
          <w:sz w:val="28"/>
        </w:rPr>
        <w:t>по обработке</w:t>
      </w:r>
      <w:r w:rsidRPr="00B97D78">
        <w:rPr>
          <w:spacing w:val="-3"/>
          <w:sz w:val="28"/>
        </w:rPr>
        <w:t xml:space="preserve"> </w:t>
      </w:r>
      <w:r w:rsidRPr="00B97D78">
        <w:rPr>
          <w:sz w:val="28"/>
        </w:rPr>
        <w:t>рук.</w:t>
      </w:r>
    </w:p>
    <w:p w14:paraId="5D6C27A0" w14:textId="77777777" w:rsidR="00280E36" w:rsidRPr="00B97D78" w:rsidRDefault="00280E36" w:rsidP="0096013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93917D8" w14:textId="77777777" w:rsidR="00280E36" w:rsidRPr="00B97D78" w:rsidRDefault="00252182" w:rsidP="00917B2A">
      <w:pPr>
        <w:pStyle w:val="a4"/>
        <w:numPr>
          <w:ilvl w:val="0"/>
          <w:numId w:val="10"/>
        </w:numPr>
        <w:tabs>
          <w:tab w:val="left" w:pos="4099"/>
        </w:tabs>
        <w:ind w:left="284" w:right="0" w:hanging="284"/>
        <w:jc w:val="center"/>
        <w:rPr>
          <w:b/>
          <w:sz w:val="28"/>
        </w:rPr>
      </w:pPr>
      <w:r w:rsidRPr="00B97D78">
        <w:rPr>
          <w:b/>
          <w:sz w:val="28"/>
        </w:rPr>
        <w:t>Обеспечение соблюдения дистанции</w:t>
      </w:r>
    </w:p>
    <w:p w14:paraId="3E547077" w14:textId="77777777" w:rsidR="00280E36" w:rsidRPr="00B97D78" w:rsidRDefault="00280E36" w:rsidP="0096013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86B6B82" w14:textId="77777777" w:rsidR="00917B2A" w:rsidRPr="00B97D78" w:rsidRDefault="00252182" w:rsidP="0096013A">
      <w:pPr>
        <w:pStyle w:val="a4"/>
        <w:numPr>
          <w:ilvl w:val="1"/>
          <w:numId w:val="2"/>
        </w:numPr>
        <w:tabs>
          <w:tab w:val="left" w:pos="1305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 xml:space="preserve">Все работы </w:t>
      </w:r>
      <w:r w:rsidR="00917B2A" w:rsidRPr="00B97D78">
        <w:rPr>
          <w:sz w:val="28"/>
        </w:rPr>
        <w:t xml:space="preserve">парикмахерской </w:t>
      </w:r>
      <w:r w:rsidRPr="00B97D78">
        <w:rPr>
          <w:sz w:val="28"/>
        </w:rPr>
        <w:t>должны проводиться согласно сменному графику работы с целью уменьшения большого скопления при входе и выходе работников. Соблюдение социального дистанцирования 1,5 метра, звуковое оповещение о необходимости с</w:t>
      </w:r>
      <w:r w:rsidR="00917B2A" w:rsidRPr="00B97D78">
        <w:rPr>
          <w:sz w:val="28"/>
        </w:rPr>
        <w:t>облюдения социальной дистанции.</w:t>
      </w:r>
    </w:p>
    <w:p w14:paraId="5C0831BE" w14:textId="77777777" w:rsidR="00EB0C6A" w:rsidRDefault="00252182" w:rsidP="00EB0C6A">
      <w:pPr>
        <w:pStyle w:val="a4"/>
        <w:numPr>
          <w:ilvl w:val="1"/>
          <w:numId w:val="2"/>
        </w:numPr>
        <w:tabs>
          <w:tab w:val="left" w:pos="1314"/>
        </w:tabs>
        <w:ind w:left="0" w:right="0" w:firstLine="707"/>
        <w:jc w:val="both"/>
        <w:rPr>
          <w:sz w:val="28"/>
        </w:rPr>
      </w:pPr>
      <w:r w:rsidRPr="00B97D78">
        <w:rPr>
          <w:sz w:val="28"/>
        </w:rPr>
        <w:t>В случае если технологические процессы позволяют обеспечить расстояние между работниками, рекомендуется находиться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на</w:t>
      </w:r>
      <w:r w:rsidR="00E95A66" w:rsidRPr="00B97D78">
        <w:rPr>
          <w:sz w:val="28"/>
        </w:rPr>
        <w:t xml:space="preserve"> </w:t>
      </w:r>
      <w:r w:rsidRPr="00B97D78">
        <w:rPr>
          <w:sz w:val="28"/>
        </w:rPr>
        <w:t>расстоянии не менее 1,5 метров между</w:t>
      </w:r>
      <w:r w:rsidRPr="00B97D78">
        <w:rPr>
          <w:spacing w:val="-6"/>
          <w:sz w:val="28"/>
        </w:rPr>
        <w:t xml:space="preserve"> </w:t>
      </w:r>
      <w:r w:rsidRPr="00B97D78">
        <w:rPr>
          <w:sz w:val="28"/>
        </w:rPr>
        <w:t>людьми.</w:t>
      </w:r>
    </w:p>
    <w:sectPr w:rsidR="00EB0C6A" w:rsidSect="00CE295C">
      <w:headerReference w:type="default" r:id="rId7"/>
      <w:pgSz w:w="11910" w:h="16840"/>
      <w:pgMar w:top="1134" w:right="56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08EC" w14:textId="77777777" w:rsidR="007978FE" w:rsidRDefault="007978FE">
      <w:r>
        <w:separator/>
      </w:r>
    </w:p>
  </w:endnote>
  <w:endnote w:type="continuationSeparator" w:id="0">
    <w:p w14:paraId="5CD7F7DD" w14:textId="77777777" w:rsidR="007978FE" w:rsidRDefault="0079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3127" w14:textId="77777777" w:rsidR="007978FE" w:rsidRDefault="007978FE">
      <w:r>
        <w:separator/>
      </w:r>
    </w:p>
  </w:footnote>
  <w:footnote w:type="continuationSeparator" w:id="0">
    <w:p w14:paraId="4CFE1194" w14:textId="77777777" w:rsidR="007978FE" w:rsidRDefault="0079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8E4" w14:textId="77777777" w:rsidR="00280E36" w:rsidRDefault="007C4CC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1EE55B" wp14:editId="7851C8B8">
              <wp:simplePos x="0" y="0"/>
              <wp:positionH relativeFrom="page">
                <wp:posOffset>3941445</wp:posOffset>
              </wp:positionH>
              <wp:positionV relativeFrom="page">
                <wp:posOffset>438150</wp:posOffset>
              </wp:positionV>
              <wp:extent cx="21653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E3400" w14:textId="77777777" w:rsidR="00280E36" w:rsidRDefault="00C84E8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25218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F0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EE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34.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" filled="f" stroked="f">
              <v:textbox inset="0,0,0,0">
                <w:txbxContent>
                  <w:p w14:paraId="748E3400" w14:textId="77777777" w:rsidR="00280E36" w:rsidRDefault="00C84E8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252182">
                      <w:instrText xml:space="preserve"> PAGE </w:instrText>
                    </w:r>
                    <w:r>
                      <w:fldChar w:fldCharType="separate"/>
                    </w:r>
                    <w:r w:rsidR="00A40F0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5F9F"/>
    <w:multiLevelType w:val="multilevel"/>
    <w:tmpl w:val="3CAAC2D4"/>
    <w:lvl w:ilvl="0">
      <w:start w:val="1"/>
      <w:numFmt w:val="decimal"/>
      <w:lvlText w:val="%1"/>
      <w:lvlJc w:val="left"/>
      <w:pPr>
        <w:ind w:left="10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2"/>
      </w:pPr>
      <w:rPr>
        <w:rFonts w:hint="default"/>
        <w:lang w:val="ru-RU" w:eastAsia="en-US" w:bidi="ar-SA"/>
      </w:rPr>
    </w:lvl>
  </w:abstractNum>
  <w:abstractNum w:abstractNumId="1" w15:restartNumberingAfterBreak="0">
    <w:nsid w:val="1A0B422D"/>
    <w:multiLevelType w:val="multilevel"/>
    <w:tmpl w:val="CDB402E8"/>
    <w:lvl w:ilvl="0">
      <w:start w:val="2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1CE9420F"/>
    <w:multiLevelType w:val="multilevel"/>
    <w:tmpl w:val="E5B4EB4E"/>
    <w:lvl w:ilvl="0">
      <w:start w:val="8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283A046A"/>
    <w:multiLevelType w:val="multilevel"/>
    <w:tmpl w:val="9E2C8E66"/>
    <w:lvl w:ilvl="0">
      <w:start w:val="7"/>
      <w:numFmt w:val="decimal"/>
      <w:lvlText w:val="%1"/>
      <w:lvlJc w:val="left"/>
      <w:pPr>
        <w:ind w:left="10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2A6A6743"/>
    <w:multiLevelType w:val="multilevel"/>
    <w:tmpl w:val="60146F3E"/>
    <w:lvl w:ilvl="0">
      <w:start w:val="6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2F9E7868"/>
    <w:multiLevelType w:val="multilevel"/>
    <w:tmpl w:val="071AAE94"/>
    <w:lvl w:ilvl="0">
      <w:start w:val="8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87B5F2F"/>
    <w:multiLevelType w:val="multilevel"/>
    <w:tmpl w:val="E494C678"/>
    <w:lvl w:ilvl="0">
      <w:start w:val="5"/>
      <w:numFmt w:val="decimal"/>
      <w:lvlText w:val="%1"/>
      <w:lvlJc w:val="left"/>
      <w:pPr>
        <w:ind w:left="102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1"/>
      </w:pPr>
      <w:rPr>
        <w:rFonts w:hint="default"/>
        <w:lang w:val="ru-RU" w:eastAsia="en-US" w:bidi="ar-SA"/>
      </w:rPr>
    </w:lvl>
  </w:abstractNum>
  <w:abstractNum w:abstractNumId="7" w15:restartNumberingAfterBreak="0">
    <w:nsid w:val="54283F32"/>
    <w:multiLevelType w:val="multilevel"/>
    <w:tmpl w:val="996A0FFE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abstractNum w:abstractNumId="8" w15:restartNumberingAfterBreak="0">
    <w:nsid w:val="59282D58"/>
    <w:multiLevelType w:val="multilevel"/>
    <w:tmpl w:val="FDD802F2"/>
    <w:lvl w:ilvl="0">
      <w:start w:val="4"/>
      <w:numFmt w:val="decimal"/>
      <w:lvlText w:val="%1"/>
      <w:lvlJc w:val="left"/>
      <w:pPr>
        <w:ind w:left="10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42E0DC8"/>
    <w:multiLevelType w:val="hybridMultilevel"/>
    <w:tmpl w:val="E74253F6"/>
    <w:lvl w:ilvl="0" w:tplc="6270BC6C">
      <w:start w:val="1"/>
      <w:numFmt w:val="decimal"/>
      <w:lvlText w:val="%1."/>
      <w:lvlJc w:val="left"/>
      <w:pPr>
        <w:ind w:left="4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8EE466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2" w:tplc="D7C88D76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71DC9AF4">
      <w:numFmt w:val="bullet"/>
      <w:lvlText w:val="•"/>
      <w:lvlJc w:val="left"/>
      <w:pPr>
        <w:ind w:left="5739" w:hanging="281"/>
      </w:pPr>
      <w:rPr>
        <w:rFonts w:hint="default"/>
        <w:lang w:val="ru-RU" w:eastAsia="en-US" w:bidi="ar-SA"/>
      </w:rPr>
    </w:lvl>
    <w:lvl w:ilvl="4" w:tplc="161EBDCC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E61C6BD8">
      <w:numFmt w:val="bullet"/>
      <w:lvlText w:val="•"/>
      <w:lvlJc w:val="left"/>
      <w:pPr>
        <w:ind w:left="6833" w:hanging="281"/>
      </w:pPr>
      <w:rPr>
        <w:rFonts w:hint="default"/>
        <w:lang w:val="ru-RU" w:eastAsia="en-US" w:bidi="ar-SA"/>
      </w:rPr>
    </w:lvl>
    <w:lvl w:ilvl="6" w:tplc="B89E1626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7" w:tplc="1DAE0C94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F3606E5C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36"/>
    <w:rsid w:val="0006537D"/>
    <w:rsid w:val="000B2790"/>
    <w:rsid w:val="000B6D97"/>
    <w:rsid w:val="00163FFD"/>
    <w:rsid w:val="0019156B"/>
    <w:rsid w:val="0019395D"/>
    <w:rsid w:val="002213CF"/>
    <w:rsid w:val="00226076"/>
    <w:rsid w:val="00252182"/>
    <w:rsid w:val="00280E36"/>
    <w:rsid w:val="00295DF7"/>
    <w:rsid w:val="002C3038"/>
    <w:rsid w:val="002F11F7"/>
    <w:rsid w:val="0031333C"/>
    <w:rsid w:val="0032720F"/>
    <w:rsid w:val="00364F56"/>
    <w:rsid w:val="00394D42"/>
    <w:rsid w:val="003D3902"/>
    <w:rsid w:val="00484225"/>
    <w:rsid w:val="004B26C9"/>
    <w:rsid w:val="004B7201"/>
    <w:rsid w:val="00520592"/>
    <w:rsid w:val="005E3107"/>
    <w:rsid w:val="005F3CCF"/>
    <w:rsid w:val="00650179"/>
    <w:rsid w:val="006B4565"/>
    <w:rsid w:val="006F3A8A"/>
    <w:rsid w:val="00743EEB"/>
    <w:rsid w:val="00747A3E"/>
    <w:rsid w:val="00760DA3"/>
    <w:rsid w:val="00793E82"/>
    <w:rsid w:val="007978FE"/>
    <w:rsid w:val="007C4CC9"/>
    <w:rsid w:val="008D22C3"/>
    <w:rsid w:val="008E3C54"/>
    <w:rsid w:val="00901CEE"/>
    <w:rsid w:val="00917B2A"/>
    <w:rsid w:val="00951B4D"/>
    <w:rsid w:val="0096013A"/>
    <w:rsid w:val="00967D0B"/>
    <w:rsid w:val="009A34BC"/>
    <w:rsid w:val="00A03A43"/>
    <w:rsid w:val="00A40F03"/>
    <w:rsid w:val="00B363AD"/>
    <w:rsid w:val="00B97D78"/>
    <w:rsid w:val="00BA7624"/>
    <w:rsid w:val="00BC1F07"/>
    <w:rsid w:val="00C84E86"/>
    <w:rsid w:val="00CE295C"/>
    <w:rsid w:val="00D50EC4"/>
    <w:rsid w:val="00D86037"/>
    <w:rsid w:val="00D86ADA"/>
    <w:rsid w:val="00E95A66"/>
    <w:rsid w:val="00EB0C6A"/>
    <w:rsid w:val="00F13AB1"/>
    <w:rsid w:val="00F227C9"/>
    <w:rsid w:val="00F364DA"/>
    <w:rsid w:val="00FA0B52"/>
    <w:rsid w:val="00FB1A88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FCE8"/>
  <w15:docId w15:val="{83C88677-BB25-4F62-AB1F-9042560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13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213CF"/>
    <w:pPr>
      <w:ind w:left="52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13CF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213CF"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13CF"/>
  </w:style>
  <w:style w:type="paragraph" w:styleId="a5">
    <w:name w:val="Balloon Text"/>
    <w:basedOn w:val="a"/>
    <w:link w:val="a6"/>
    <w:uiPriority w:val="99"/>
    <w:semiHidden/>
    <w:unhideWhenUsed/>
    <w:rsid w:val="00B97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7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E2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95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E2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9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Елена Москвичева</cp:lastModifiedBy>
  <cp:revision>4</cp:revision>
  <cp:lastPrinted>2020-06-15T13:02:00Z</cp:lastPrinted>
  <dcterms:created xsi:type="dcterms:W3CDTF">2020-06-15T13:02:00Z</dcterms:created>
  <dcterms:modified xsi:type="dcterms:W3CDTF">2020-06-15T13:03:00Z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2020-04-30T00:00:00Z</vt:filetime>
  </property>
</Properties>
</file>